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BB" w:rsidRPr="00325B99" w:rsidRDefault="008F30BB" w:rsidP="008F30BB">
      <w:pPr>
        <w:spacing w:before="120" w:after="120"/>
        <w:jc w:val="center"/>
        <w:rPr>
          <w:b/>
          <w:caps/>
          <w:sz w:val="24"/>
          <w:szCs w:val="24"/>
        </w:rPr>
      </w:pPr>
      <w:r w:rsidRPr="00325B99">
        <w:rPr>
          <w:b/>
          <w:caps/>
          <w:sz w:val="24"/>
          <w:szCs w:val="24"/>
        </w:rPr>
        <w:t>khẢ năng sinh trưỞng và chẤt lưỢng thỊt cỦa gà lông chân nuôi tẠi hà giang</w:t>
      </w:r>
    </w:p>
    <w:p w:rsidR="008F30BB" w:rsidRPr="00F87B74" w:rsidRDefault="008F30BB" w:rsidP="008F30BB">
      <w:pPr>
        <w:spacing w:before="120" w:after="120"/>
        <w:jc w:val="right"/>
        <w:rPr>
          <w:b/>
          <w:i/>
          <w:color w:val="000000" w:themeColor="text1"/>
          <w:sz w:val="20"/>
          <w:szCs w:val="20"/>
          <w:vertAlign w:val="superscript"/>
        </w:rPr>
      </w:pPr>
      <w:r w:rsidRPr="00F87B74">
        <w:rPr>
          <w:b/>
          <w:i/>
          <w:color w:val="000000" w:themeColor="text1"/>
          <w:sz w:val="20"/>
          <w:szCs w:val="20"/>
        </w:rPr>
        <w:t>Nguyễn Đức Trường</w:t>
      </w:r>
      <w:r w:rsidRPr="00F87B74">
        <w:rPr>
          <w:b/>
          <w:i/>
          <w:color w:val="000000" w:themeColor="text1"/>
          <w:sz w:val="20"/>
          <w:szCs w:val="20"/>
          <w:vertAlign w:val="superscript"/>
        </w:rPr>
        <w:t>1</w:t>
      </w:r>
      <w:r w:rsidRPr="00F87B74">
        <w:rPr>
          <w:b/>
          <w:i/>
          <w:color w:val="000000" w:themeColor="text1"/>
          <w:sz w:val="20"/>
          <w:szCs w:val="20"/>
        </w:rPr>
        <w:t>, Đặng Thị Bích Huệ</w:t>
      </w:r>
      <w:r w:rsidRPr="00F87B74">
        <w:rPr>
          <w:b/>
          <w:i/>
          <w:color w:val="000000" w:themeColor="text1"/>
          <w:sz w:val="20"/>
          <w:szCs w:val="20"/>
          <w:vertAlign w:val="superscript"/>
        </w:rPr>
        <w:t>2</w:t>
      </w:r>
      <w:r w:rsidRPr="00F87B74">
        <w:rPr>
          <w:b/>
          <w:i/>
          <w:color w:val="000000" w:themeColor="text1"/>
          <w:sz w:val="20"/>
          <w:szCs w:val="20"/>
        </w:rPr>
        <w:t xml:space="preserve"> và Nguyễn Hưng Quang</w:t>
      </w:r>
      <w:r w:rsidRPr="00F87B74">
        <w:rPr>
          <w:b/>
          <w:i/>
          <w:color w:val="000000" w:themeColor="text1"/>
          <w:sz w:val="20"/>
          <w:szCs w:val="20"/>
          <w:vertAlign w:val="superscript"/>
        </w:rPr>
        <w:t>1</w:t>
      </w:r>
    </w:p>
    <w:p w:rsidR="008F30BB" w:rsidRPr="00F87B74" w:rsidRDefault="008F30BB" w:rsidP="008F30BB">
      <w:pPr>
        <w:spacing w:before="120" w:after="120"/>
        <w:jc w:val="center"/>
        <w:rPr>
          <w:b/>
          <w:sz w:val="20"/>
          <w:szCs w:val="20"/>
          <w:lang w:val="fr-FR"/>
        </w:rPr>
      </w:pPr>
      <w:r w:rsidRPr="00F87B74">
        <w:rPr>
          <w:b/>
          <w:sz w:val="20"/>
          <w:szCs w:val="20"/>
          <w:vertAlign w:val="superscript"/>
          <w:lang w:val="fr-FR"/>
        </w:rPr>
        <w:t>1</w:t>
      </w:r>
      <w:r w:rsidRPr="00F87B74">
        <w:rPr>
          <w:b/>
          <w:sz w:val="20"/>
          <w:szCs w:val="20"/>
          <w:lang w:val="fr-FR"/>
        </w:rPr>
        <w:t>Khoa Chăn nuôi - Thú y, Trường Đại học Nông Lâm</w:t>
      </w:r>
      <w:r w:rsidRPr="00F87B74">
        <w:rPr>
          <w:b/>
          <w:sz w:val="20"/>
          <w:szCs w:val="20"/>
          <w:lang w:val="fr-FR" w:eastAsia="ja-JP"/>
        </w:rPr>
        <w:t xml:space="preserve"> - Đại học</w:t>
      </w:r>
      <w:r w:rsidRPr="00F87B74">
        <w:rPr>
          <w:b/>
          <w:sz w:val="20"/>
          <w:szCs w:val="20"/>
          <w:lang w:val="fr-FR"/>
        </w:rPr>
        <w:t xml:space="preserve"> Thái Nguyên; </w:t>
      </w:r>
      <w:r w:rsidRPr="00F87B74">
        <w:rPr>
          <w:b/>
          <w:sz w:val="20"/>
          <w:szCs w:val="20"/>
          <w:lang w:val="fr-FR"/>
        </w:rPr>
        <w:br w:type="textWrapping" w:clear="all"/>
      </w:r>
      <w:r w:rsidRPr="00F87B74">
        <w:rPr>
          <w:b/>
          <w:sz w:val="20"/>
          <w:szCs w:val="20"/>
          <w:vertAlign w:val="superscript"/>
          <w:lang w:val="fr-FR"/>
        </w:rPr>
        <w:t>2</w:t>
      </w:r>
      <w:r w:rsidRPr="00F87B74">
        <w:rPr>
          <w:b/>
          <w:sz w:val="20"/>
          <w:szCs w:val="20"/>
          <w:lang w:val="fr-FR"/>
        </w:rPr>
        <w:t xml:space="preserve">Trường </w:t>
      </w:r>
      <w:r w:rsidRPr="00F87B74">
        <w:rPr>
          <w:b/>
          <w:color w:val="000000" w:themeColor="text1"/>
          <w:sz w:val="20"/>
          <w:szCs w:val="20"/>
        </w:rPr>
        <w:t>Cao đẳng Kỹ thuật và Công nghệ tỉnh Hà Giang</w:t>
      </w:r>
    </w:p>
    <w:p w:rsidR="008F30BB" w:rsidRPr="00F87B74" w:rsidRDefault="008F30BB" w:rsidP="008F30BB">
      <w:pPr>
        <w:spacing w:before="120" w:after="120"/>
        <w:jc w:val="center"/>
        <w:rPr>
          <w:color w:val="000000" w:themeColor="text1"/>
          <w:sz w:val="20"/>
          <w:szCs w:val="20"/>
        </w:rPr>
      </w:pPr>
      <w:r w:rsidRPr="00F87B74">
        <w:rPr>
          <w:color w:val="000000" w:themeColor="text1"/>
          <w:sz w:val="20"/>
          <w:szCs w:val="20"/>
          <w:lang w:val="pl-PL"/>
        </w:rPr>
        <w:t>Tác giả liên hệ: Nguyễn Đức Trường, Email:</w:t>
      </w:r>
      <w:hyperlink r:id="rId9" w:history="1">
        <w:r w:rsidRPr="00F87B74">
          <w:rPr>
            <w:rStyle w:val="Hyperlink"/>
            <w:color w:val="000000" w:themeColor="text1"/>
            <w:sz w:val="20"/>
            <w:szCs w:val="20"/>
            <w:lang w:val="pl-PL"/>
          </w:rPr>
          <w:t>nguyenductruong@tuaf.edu.vn</w:t>
        </w:r>
      </w:hyperlink>
    </w:p>
    <w:p w:rsidR="008F30BB" w:rsidRPr="00325B99" w:rsidRDefault="008F30BB" w:rsidP="008F30BB">
      <w:pPr>
        <w:pStyle w:val="B"/>
        <w:spacing w:before="120" w:after="120" w:line="240" w:lineRule="auto"/>
        <w:jc w:val="center"/>
        <w:rPr>
          <w:sz w:val="24"/>
          <w:szCs w:val="24"/>
          <w:lang w:val="en-US"/>
        </w:rPr>
      </w:pPr>
    </w:p>
    <w:p w:rsidR="008F30BB" w:rsidRPr="00325B99" w:rsidRDefault="008F30BB" w:rsidP="008F30BB">
      <w:pPr>
        <w:pStyle w:val="B"/>
        <w:tabs>
          <w:tab w:val="center" w:pos="4536"/>
          <w:tab w:val="left" w:pos="5963"/>
        </w:tabs>
        <w:spacing w:before="120" w:after="120" w:line="240" w:lineRule="auto"/>
        <w:rPr>
          <w:sz w:val="24"/>
          <w:szCs w:val="24"/>
          <w:lang w:val="en-US"/>
        </w:rPr>
      </w:pPr>
      <w:r>
        <w:rPr>
          <w:sz w:val="24"/>
          <w:szCs w:val="24"/>
          <w:lang w:val="en-US"/>
        </w:rPr>
        <w:tab/>
      </w:r>
      <w:r w:rsidRPr="00325B99">
        <w:rPr>
          <w:sz w:val="24"/>
          <w:szCs w:val="24"/>
          <w:lang w:val="en-US"/>
        </w:rPr>
        <w:t>TÓM TẮT</w:t>
      </w:r>
      <w:r>
        <w:rPr>
          <w:sz w:val="24"/>
          <w:szCs w:val="24"/>
          <w:lang w:val="en-US"/>
        </w:rPr>
        <w:tab/>
      </w:r>
    </w:p>
    <w:p w:rsidR="008F30BB" w:rsidRPr="001B302A" w:rsidRDefault="008F30BB" w:rsidP="00B15D09">
      <w:pPr>
        <w:spacing w:before="120" w:after="120" w:line="228" w:lineRule="auto"/>
        <w:ind w:firstLine="720"/>
        <w:jc w:val="both"/>
        <w:rPr>
          <w:sz w:val="20"/>
          <w:szCs w:val="20"/>
          <w:lang w:val="pt-BR"/>
        </w:rPr>
      </w:pPr>
      <w:r w:rsidRPr="001B302A">
        <w:rPr>
          <w:sz w:val="20"/>
          <w:szCs w:val="20"/>
        </w:rPr>
        <w:t>Nghiên cứu được tiến hànhtừ tháng 7 đến tháng 12 năm 2021nhằm đánh giá khả năng sinh trưởng, chất lượng thịt của gà lông chân nuôi bán chăn thả tại trường Cao đẳng Kỹ thuật và Công nghệ tỉnh Hà Giang, nhằm góp phần vào việc bảo tồn và phát triển giống gà này trong thời gian tới.Thí nghiệm được bố trí theo kiểu ngẫu nhiên hoàn toàn.Kết quả nghiên cứu cho thấy đ</w:t>
      </w:r>
      <w:r w:rsidRPr="001B302A">
        <w:rPr>
          <w:sz w:val="20"/>
          <w:szCs w:val="20"/>
          <w:lang w:val="pt-BR"/>
        </w:rPr>
        <w:t>ến 16 tuần tuổi gà lông chân có tỷ lệ nuôi sống cộng dồn là 90,48%. Khối lượng gà đạt 1735,88 g ở gà trống, 1402,33 g ở gà mái. Tiêu tốn thức ăn/kg tăng khối lượng (FCR) là 4,49 kg. Chỉ số sản xuất (PI) là 27,68; chỉ số kinh tế (NE) là 0,54. Tỷ lệ thịt xẻ là 76,32% ở gà trống, 75,86% ở gà mái. Tỷ lệ cơ đùi, cơ ngực lần lượt 21,18% và 15,21% ở gà trống, 21,43% và 15,26% ở gà mái. Tỷ lệ mỡ bụng là 1,88% và 2,41% tương ứng ở gà trống và gà mái. Tỷ lệ mất nước bảo quản, ở cơ đùi 0,63 – 0,86% , cơ ngực 0,83 – 1,06%; tỷ lệ mất nước chế biến ở cơ đùi là 19,43 – 21,13%, ở cơ ngực 14,51 – 15,03%, độ pH</w:t>
      </w:r>
      <w:r w:rsidRPr="001B302A">
        <w:rPr>
          <w:sz w:val="20"/>
          <w:szCs w:val="20"/>
          <w:vertAlign w:val="subscript"/>
          <w:lang w:val="pt-BR"/>
        </w:rPr>
        <w:t>15</w:t>
      </w:r>
      <w:r w:rsidRPr="001B302A">
        <w:rPr>
          <w:sz w:val="20"/>
          <w:szCs w:val="20"/>
          <w:lang w:val="pt-BR"/>
        </w:rPr>
        <w:t xml:space="preserve"> dao động 6,03 – 6,42; pH</w:t>
      </w:r>
      <w:r w:rsidRPr="001B302A">
        <w:rPr>
          <w:sz w:val="20"/>
          <w:szCs w:val="20"/>
          <w:vertAlign w:val="subscript"/>
          <w:lang w:val="pt-BR"/>
        </w:rPr>
        <w:t>24</w:t>
      </w:r>
      <w:r w:rsidRPr="001B302A">
        <w:rPr>
          <w:sz w:val="20"/>
          <w:szCs w:val="20"/>
          <w:lang w:val="pt-BR"/>
        </w:rPr>
        <w:t xml:space="preserve"> dao động 5,61 -5,76; </w:t>
      </w:r>
      <w:r w:rsidRPr="001B302A">
        <w:rPr>
          <w:sz w:val="20"/>
          <w:szCs w:val="20"/>
        </w:rPr>
        <w:t>Màu sáng (L*), màu đỏ (a*), màu vàng (b*) của cơ ngực gà trống và mái lần lượt là 55,26; 3,87; 22,26; 54,43; 2,36; 26,51. Màu sáng (L*), màu đỏ (a*), màu vàng (b*) cơ đùi gà trống và mái lần lượt là 47,34; 8,43; 13,92; 49,25; 7,26; 14,58. Đ</w:t>
      </w:r>
      <w:r w:rsidRPr="001B302A">
        <w:rPr>
          <w:sz w:val="20"/>
          <w:szCs w:val="20"/>
          <w:lang w:val="pt-BR"/>
        </w:rPr>
        <w:t>ộ dai của cơ ngực, cơ đùi lần lượt là 26,79 và 26,11 ở gà trống; 25,11 và 2,40 ở gà mái. Gà lông chân chuyển từ vùng cao xuống vùng thấp của tỉnh Hà Giang và nuôi đến 16 tuần tuổi có khả năng thích nghi tốt, khả năng sinh trưởng chậm, các chỉ tiêu chất lượng thịt như độ pH, tỷ lệ mất nước, độ dai của thịt tương đối tốt.</w:t>
      </w:r>
    </w:p>
    <w:p w:rsidR="008F30BB" w:rsidRPr="001B302A" w:rsidRDefault="008F30BB" w:rsidP="008F30BB">
      <w:pPr>
        <w:spacing w:before="120" w:after="120" w:line="228" w:lineRule="auto"/>
        <w:jc w:val="both"/>
        <w:rPr>
          <w:b/>
          <w:sz w:val="20"/>
          <w:szCs w:val="20"/>
        </w:rPr>
      </w:pPr>
      <w:r w:rsidRPr="001B302A">
        <w:rPr>
          <w:sz w:val="20"/>
          <w:szCs w:val="20"/>
        </w:rPr>
        <w:t xml:space="preserve">Từ khóa: </w:t>
      </w:r>
      <w:r w:rsidRPr="001B302A">
        <w:rPr>
          <w:i/>
          <w:sz w:val="20"/>
          <w:szCs w:val="20"/>
        </w:rPr>
        <w:t>gà lông chân,sinh trưởng, chất lượng thịt</w:t>
      </w:r>
    </w:p>
    <w:p w:rsidR="008F30BB" w:rsidRPr="001B302A" w:rsidRDefault="008F30BB" w:rsidP="008F30BB">
      <w:pPr>
        <w:spacing w:before="120" w:after="120" w:line="228" w:lineRule="auto"/>
        <w:jc w:val="center"/>
        <w:rPr>
          <w:b/>
          <w:bCs/>
          <w:sz w:val="24"/>
          <w:szCs w:val="24"/>
        </w:rPr>
      </w:pPr>
      <w:r w:rsidRPr="001B302A">
        <w:rPr>
          <w:b/>
          <w:bCs/>
          <w:sz w:val="24"/>
          <w:szCs w:val="24"/>
        </w:rPr>
        <w:t>ĐẶT VẤN ĐỀ</w:t>
      </w:r>
    </w:p>
    <w:p w:rsidR="008F30BB" w:rsidRPr="008F30BB" w:rsidRDefault="008F30BB" w:rsidP="00B15D09">
      <w:pPr>
        <w:spacing w:before="120" w:after="120" w:line="228" w:lineRule="auto"/>
        <w:ind w:firstLine="720"/>
        <w:jc w:val="both"/>
        <w:rPr>
          <w:bCs/>
          <w:spacing w:val="-4"/>
          <w:sz w:val="24"/>
          <w:szCs w:val="24"/>
        </w:rPr>
      </w:pPr>
      <w:r w:rsidRPr="008F30BB">
        <w:rPr>
          <w:bCs/>
          <w:spacing w:val="-4"/>
          <w:sz w:val="24"/>
          <w:szCs w:val="24"/>
          <w:lang w:val="vi-VN"/>
        </w:rPr>
        <w:t>Trong bối cảnh khó khăn của ngành chăn nuôi lợn do dịch bệnh, giá bán... thì phát triển chăn nuôi gia cầm là một trong những lựa chọn ưu tiên của người dân, bởi tốc độ quay vòng vốn nhanh, đầu tư ban đầu không quá cao. Theo thống kê đến tháng 10 năm 20</w:t>
      </w:r>
      <w:r w:rsidRPr="008F30BB">
        <w:rPr>
          <w:bCs/>
          <w:spacing w:val="-4"/>
          <w:sz w:val="24"/>
          <w:szCs w:val="24"/>
        </w:rPr>
        <w:t>21</w:t>
      </w:r>
      <w:r w:rsidRPr="008F30BB">
        <w:rPr>
          <w:bCs/>
          <w:spacing w:val="-4"/>
          <w:sz w:val="24"/>
          <w:szCs w:val="24"/>
          <w:lang w:val="vi-VN"/>
        </w:rPr>
        <w:t xml:space="preserve">, đàn gia cầm của </w:t>
      </w:r>
      <w:r w:rsidRPr="008F30BB">
        <w:rPr>
          <w:bCs/>
          <w:spacing w:val="-4"/>
          <w:sz w:val="24"/>
          <w:szCs w:val="24"/>
        </w:rPr>
        <w:t>nước</w:t>
      </w:r>
      <w:r w:rsidRPr="008F30BB">
        <w:rPr>
          <w:bCs/>
          <w:spacing w:val="-4"/>
          <w:sz w:val="24"/>
          <w:szCs w:val="24"/>
          <w:lang w:val="vi-VN"/>
        </w:rPr>
        <w:t xml:space="preserve"> ta đã đạt </w:t>
      </w:r>
      <w:r w:rsidRPr="008F30BB">
        <w:rPr>
          <w:bCs/>
          <w:spacing w:val="-4"/>
          <w:sz w:val="24"/>
          <w:szCs w:val="24"/>
        </w:rPr>
        <w:t>512,7</w:t>
      </w:r>
      <w:r w:rsidRPr="008F30BB">
        <w:rPr>
          <w:bCs/>
          <w:spacing w:val="-4"/>
          <w:sz w:val="24"/>
          <w:szCs w:val="24"/>
          <w:lang w:val="vi-VN"/>
        </w:rPr>
        <w:t xml:space="preserve"> triệu con (Niên giám thống kê., 2021)</w:t>
      </w:r>
      <w:r w:rsidRPr="008F30BB">
        <w:rPr>
          <w:bCs/>
          <w:spacing w:val="-4"/>
          <w:sz w:val="24"/>
          <w:szCs w:val="24"/>
        </w:rPr>
        <w:t xml:space="preserve"> đáp ứng được nhu cầu thực phẩm của người tiêu dùng. Bên cạnh việc phát triển các giống gia cầm có năng suất cao thì việc giữ gìn nguồn gen của các giống bản địa, giữ gìn sự đa dạng sinh học giống vật nuôi là rất cần thiết (Trần Thanh Vân và cs., 2015; Nguyễn Hoàng Thịnh và cs., 2016). Chăn nuôi gà bản địa hiện nay đang được các nhà quản lý quan tâm bởi khả năng thích nghi cao, phù hợp với tập quán, văn hóa và phương thức chăn nuôi; chất lượng sản phẩm làm raít thay đổi, quý hiếm nên giá bán cao. Giống gà lông chân là một giống gà quý hiếm, có từ lâu đời, gắn liền với sinh kế văn hóa của đồng bào dân tộc thiểu số vùng cao của tinh Hà Giang. Giống gà này tuy có năng suất thấp nhưng chúng có nhiều đặc điểm di truyền tốt như có thể chịu được điều kiện kham khổ, khả năng chống chịu bệnh tốt, trứng và thịt thơm ngon. Để có cơ sở khuyến cáo và định hướng ch</w:t>
      </w:r>
      <w:bookmarkStart w:id="0" w:name="_GoBack"/>
      <w:bookmarkEnd w:id="0"/>
      <w:r w:rsidRPr="008F30BB">
        <w:rPr>
          <w:bCs/>
          <w:spacing w:val="-4"/>
          <w:sz w:val="24"/>
          <w:szCs w:val="24"/>
        </w:rPr>
        <w:t xml:space="preserve">o việc bảo tồn và phát triển gà lông chân thì việc xác định các chỉ tiêu sinh trưởng, năng suất và chất lượng thịt là rất cần thiết. Nghiên cứu nhằm đánh giá khả năng sinh trưởng, năng suất và chất lượng thịt gà lông chân khi chuyển từ vùng cao xuống vùng thấp nuôi bán chăn thả tại tỉnh Hà Giang. </w:t>
      </w:r>
    </w:p>
    <w:p w:rsidR="008F30BB" w:rsidRPr="001B302A" w:rsidRDefault="008F30BB" w:rsidP="005766CB">
      <w:pPr>
        <w:spacing w:before="240" w:after="120"/>
        <w:jc w:val="center"/>
        <w:rPr>
          <w:b/>
          <w:bCs/>
          <w:sz w:val="24"/>
          <w:szCs w:val="24"/>
        </w:rPr>
      </w:pPr>
      <w:r w:rsidRPr="001B302A">
        <w:rPr>
          <w:b/>
          <w:bCs/>
          <w:sz w:val="24"/>
          <w:szCs w:val="24"/>
        </w:rPr>
        <w:t>VẬT LIỆU VÀ PHƯƠNG PHÁP NGHIÊN CỨU</w:t>
      </w:r>
    </w:p>
    <w:p w:rsidR="008F30BB" w:rsidRPr="001B302A" w:rsidRDefault="008F30BB" w:rsidP="008F30BB">
      <w:pPr>
        <w:pStyle w:val="B"/>
        <w:keepNext w:val="0"/>
        <w:spacing w:before="120" w:after="120" w:line="240" w:lineRule="auto"/>
        <w:jc w:val="both"/>
        <w:rPr>
          <w:sz w:val="24"/>
          <w:szCs w:val="24"/>
        </w:rPr>
      </w:pPr>
      <w:r w:rsidRPr="001B302A">
        <w:rPr>
          <w:sz w:val="24"/>
          <w:szCs w:val="24"/>
        </w:rPr>
        <w:t>Vật liệu nghiên cứu</w:t>
      </w:r>
    </w:p>
    <w:p w:rsidR="008F30BB" w:rsidRPr="001B302A" w:rsidRDefault="008F30BB" w:rsidP="00B15D09">
      <w:pPr>
        <w:spacing w:before="120" w:after="120"/>
        <w:ind w:firstLine="720"/>
        <w:jc w:val="both"/>
        <w:rPr>
          <w:sz w:val="24"/>
          <w:szCs w:val="24"/>
        </w:rPr>
      </w:pPr>
      <w:r w:rsidRPr="001B302A">
        <w:rPr>
          <w:sz w:val="24"/>
          <w:szCs w:val="24"/>
        </w:rPr>
        <w:t xml:space="preserve">Vật liệu nghiên cứu: Nghiên cứu được tiến hành trên 210 gà lông chân được bố trí đều vào 3 lô giai đoạn 0 – 16 tuần tuổi. Gà giống được mua từ Trung tâm giống cây trồng và vật </w:t>
      </w:r>
      <w:r w:rsidRPr="001B302A">
        <w:rPr>
          <w:sz w:val="24"/>
          <w:szCs w:val="24"/>
        </w:rPr>
        <w:lastRenderedPageBreak/>
        <w:t>nuôi</w:t>
      </w:r>
      <w:r>
        <w:rPr>
          <w:sz w:val="24"/>
          <w:szCs w:val="24"/>
        </w:rPr>
        <w:t xml:space="preserve"> </w:t>
      </w:r>
      <w:r w:rsidRPr="001B302A">
        <w:rPr>
          <w:sz w:val="24"/>
          <w:szCs w:val="24"/>
        </w:rPr>
        <w:t xml:space="preserve">Phó Bảng, huyện Đồng Văn về nuôi tại Trung tâm thực hành thực nghiệm trường Cao đẳng Kỹ thuật và Công nghệ, thành phố Hà Giang, tỉnh Hà Giang </w:t>
      </w:r>
    </w:p>
    <w:p w:rsidR="008F30BB" w:rsidRPr="001B302A" w:rsidRDefault="008F30BB" w:rsidP="008F30BB">
      <w:pPr>
        <w:tabs>
          <w:tab w:val="left" w:pos="6157"/>
        </w:tabs>
        <w:spacing w:before="120" w:after="120"/>
        <w:jc w:val="both"/>
        <w:rPr>
          <w:b/>
          <w:sz w:val="24"/>
          <w:szCs w:val="24"/>
        </w:rPr>
      </w:pPr>
      <w:r w:rsidRPr="001B302A">
        <w:rPr>
          <w:b/>
          <w:sz w:val="24"/>
          <w:szCs w:val="24"/>
        </w:rPr>
        <w:t>Thời gian và địa điểm nghiên cứu</w:t>
      </w:r>
      <w:r w:rsidRPr="001B302A">
        <w:rPr>
          <w:b/>
          <w:sz w:val="24"/>
          <w:szCs w:val="24"/>
        </w:rPr>
        <w:tab/>
      </w:r>
    </w:p>
    <w:p w:rsidR="008F30BB" w:rsidRPr="001B302A" w:rsidRDefault="008F30BB" w:rsidP="00B15D09">
      <w:pPr>
        <w:spacing w:before="120" w:after="120"/>
        <w:ind w:firstLine="720"/>
        <w:jc w:val="both"/>
        <w:rPr>
          <w:b/>
          <w:bCs/>
          <w:sz w:val="24"/>
          <w:szCs w:val="24"/>
        </w:rPr>
      </w:pPr>
      <w:r w:rsidRPr="001B302A">
        <w:rPr>
          <w:sz w:val="24"/>
          <w:szCs w:val="24"/>
        </w:rPr>
        <w:t xml:space="preserve">Thời gian nghiên cứu: từ tháng 7 đến tháng 12 năm 2021. </w:t>
      </w:r>
    </w:p>
    <w:p w:rsidR="008F30BB" w:rsidRPr="001B302A" w:rsidRDefault="008F30BB" w:rsidP="00B15D09">
      <w:pPr>
        <w:spacing w:before="120" w:after="120"/>
        <w:ind w:firstLine="720"/>
        <w:jc w:val="both"/>
        <w:rPr>
          <w:sz w:val="24"/>
          <w:szCs w:val="24"/>
        </w:rPr>
      </w:pPr>
      <w:r w:rsidRPr="001B302A">
        <w:rPr>
          <w:bCs/>
          <w:sz w:val="24"/>
          <w:szCs w:val="24"/>
        </w:rPr>
        <w:t xml:space="preserve">Địa điểm nghiên cứu: Gà thí nghiệm được nuôi tạiTrung tâm thực hành, thực nghiệm trường </w:t>
      </w:r>
      <w:r w:rsidRPr="001B302A">
        <w:rPr>
          <w:sz w:val="24"/>
          <w:szCs w:val="24"/>
        </w:rPr>
        <w:t>Cao đẳng Kỹ thuật và Công nghệ tỉnh Hà Giang</w:t>
      </w:r>
    </w:p>
    <w:p w:rsidR="008F30BB" w:rsidRPr="001B302A" w:rsidRDefault="008F30BB" w:rsidP="008F30BB">
      <w:pPr>
        <w:spacing w:before="120" w:after="120"/>
        <w:jc w:val="both"/>
        <w:rPr>
          <w:b/>
          <w:sz w:val="24"/>
          <w:szCs w:val="24"/>
        </w:rPr>
      </w:pPr>
      <w:r w:rsidRPr="001B302A">
        <w:rPr>
          <w:b/>
          <w:sz w:val="24"/>
          <w:szCs w:val="24"/>
        </w:rPr>
        <w:t>Nội dung nghiên cứu</w:t>
      </w:r>
    </w:p>
    <w:p w:rsidR="008F30BB" w:rsidRPr="001B302A" w:rsidRDefault="008F30BB" w:rsidP="00B15D09">
      <w:pPr>
        <w:spacing w:before="120" w:after="120"/>
        <w:ind w:firstLine="720"/>
        <w:jc w:val="both"/>
        <w:rPr>
          <w:sz w:val="24"/>
          <w:szCs w:val="24"/>
        </w:rPr>
      </w:pPr>
      <w:r w:rsidRPr="001B302A">
        <w:rPr>
          <w:sz w:val="24"/>
          <w:szCs w:val="24"/>
        </w:rPr>
        <w:t>Đánh giá khả năng sinh trưởng, chuyển hóa thức ăn của gà giai đoạn 0 – 16 tuần tuổi.</w:t>
      </w:r>
    </w:p>
    <w:p w:rsidR="008F30BB" w:rsidRPr="001B302A" w:rsidRDefault="008F30BB" w:rsidP="00B15D09">
      <w:pPr>
        <w:spacing w:before="120" w:after="120"/>
        <w:ind w:firstLine="720"/>
        <w:jc w:val="both"/>
        <w:rPr>
          <w:b/>
          <w:i/>
          <w:sz w:val="24"/>
          <w:szCs w:val="24"/>
        </w:rPr>
      </w:pPr>
      <w:r w:rsidRPr="001B302A">
        <w:rPr>
          <w:sz w:val="24"/>
          <w:szCs w:val="24"/>
        </w:rPr>
        <w:t xml:space="preserve">Đánh giá năng suất, chất lượng thịt gà lúc 16 tuần tuổi. </w:t>
      </w:r>
    </w:p>
    <w:p w:rsidR="008F30BB" w:rsidRPr="001B302A" w:rsidRDefault="008F30BB" w:rsidP="008F30BB">
      <w:pPr>
        <w:spacing w:before="120" w:after="120"/>
        <w:jc w:val="both"/>
        <w:rPr>
          <w:b/>
          <w:bCs/>
          <w:sz w:val="24"/>
          <w:szCs w:val="24"/>
        </w:rPr>
      </w:pPr>
      <w:r w:rsidRPr="001B302A">
        <w:rPr>
          <w:b/>
          <w:bCs/>
          <w:sz w:val="24"/>
          <w:szCs w:val="24"/>
        </w:rPr>
        <w:t>Phương pháp nghiên cứu</w:t>
      </w:r>
    </w:p>
    <w:p w:rsidR="008F30BB" w:rsidRPr="001B302A" w:rsidRDefault="008F30BB" w:rsidP="00B15D09">
      <w:pPr>
        <w:pStyle w:val="ListParagraph"/>
        <w:spacing w:before="120" w:after="120" w:line="240" w:lineRule="auto"/>
        <w:ind w:left="0" w:firstLine="720"/>
        <w:contextualSpacing w:val="0"/>
        <w:jc w:val="both"/>
        <w:rPr>
          <w:rFonts w:ascii="Times New Roman" w:hAnsi="Times New Roman"/>
          <w:sz w:val="24"/>
          <w:szCs w:val="24"/>
        </w:rPr>
      </w:pPr>
      <w:r w:rsidRPr="001B302A">
        <w:rPr>
          <w:rFonts w:ascii="Times New Roman" w:hAnsi="Times New Roman"/>
          <w:sz w:val="24"/>
          <w:szCs w:val="24"/>
        </w:rPr>
        <w:t>Nghiên cứu được tiến hành trên đàn 3 đàn gà, mỗi đàn 70 con (chung trống mái) từ khi mới nở đến 16 tuần tuổi; lặp lại 3 lần. Gà nuôi ở các lô đều được ăn cùng loại thức ăn, cùng chế độ chăm sóc, chế độ chiếu sáng. Gà được cung cấp thức ăn đầy đủ, nước uống tự do. Thức ăn dành cho gà là Proconco C225 giai đoạn 1 – 42 ngày tuổi và C235 giai đoạn 43 ngày tuổi xuất xuất chuồng. Thành phần và giá trị dinh dưỡng thức ăn cho gà được trình bày tạ</w:t>
      </w:r>
      <w:r>
        <w:rPr>
          <w:rFonts w:ascii="Times New Roman" w:hAnsi="Times New Roman"/>
          <w:sz w:val="24"/>
          <w:szCs w:val="24"/>
        </w:rPr>
        <w:t>i B</w:t>
      </w:r>
      <w:r w:rsidRPr="001B302A">
        <w:rPr>
          <w:rFonts w:ascii="Times New Roman" w:hAnsi="Times New Roman"/>
          <w:sz w:val="24"/>
          <w:szCs w:val="24"/>
        </w:rPr>
        <w:t xml:space="preserve">ảng 1. Chương trình vắc-xin dùng cho gà được thực hiện theo Quyết định số 663/QĐ-BNN-KN ngày 03 tháng 02 năm 2021. </w:t>
      </w:r>
    </w:p>
    <w:p w:rsidR="008F30BB" w:rsidRPr="001B302A" w:rsidRDefault="008F30BB" w:rsidP="008F30BB">
      <w:pPr>
        <w:pStyle w:val="ListParagraph"/>
        <w:spacing w:before="120" w:after="120" w:line="240" w:lineRule="auto"/>
        <w:ind w:left="0"/>
        <w:contextualSpacing w:val="0"/>
        <w:jc w:val="center"/>
        <w:rPr>
          <w:rFonts w:ascii="Times New Roman" w:hAnsi="Times New Roman"/>
          <w:sz w:val="24"/>
          <w:szCs w:val="24"/>
        </w:rPr>
      </w:pPr>
      <w:r w:rsidRPr="001B302A">
        <w:rPr>
          <w:rFonts w:ascii="Times New Roman" w:hAnsi="Times New Roman"/>
          <w:sz w:val="24"/>
          <w:szCs w:val="24"/>
        </w:rPr>
        <w:t>Bảng 1. Thành phần và giá trị dinh dưỡng thức ăn của gà thí nghiệm</w:t>
      </w:r>
    </w:p>
    <w:tbl>
      <w:tblPr>
        <w:tblW w:w="9041" w:type="dxa"/>
        <w:tblInd w:w="108" w:type="dxa"/>
        <w:tblBorders>
          <w:top w:val="single" w:sz="4" w:space="0" w:color="auto"/>
          <w:bottom w:val="single" w:sz="4" w:space="0" w:color="auto"/>
        </w:tblBorders>
        <w:tblLook w:val="04A0" w:firstRow="1" w:lastRow="0" w:firstColumn="1" w:lastColumn="0" w:noHBand="0" w:noVBand="1"/>
      </w:tblPr>
      <w:tblGrid>
        <w:gridCol w:w="4428"/>
        <w:gridCol w:w="2008"/>
        <w:gridCol w:w="2605"/>
      </w:tblGrid>
      <w:tr w:rsidR="008F30BB" w:rsidRPr="001B302A" w:rsidTr="008F30BB">
        <w:tc>
          <w:tcPr>
            <w:tcW w:w="4428" w:type="dxa"/>
            <w:tcBorders>
              <w:top w:val="single" w:sz="4" w:space="0" w:color="auto"/>
              <w:bottom w:val="single" w:sz="4" w:space="0" w:color="auto"/>
            </w:tcBorders>
            <w:shd w:val="clear" w:color="auto" w:fill="auto"/>
          </w:tcPr>
          <w:p w:rsidR="008F30BB" w:rsidRPr="001B302A" w:rsidRDefault="008F30BB" w:rsidP="008F30BB">
            <w:pPr>
              <w:spacing w:before="40" w:after="40"/>
              <w:jc w:val="center"/>
              <w:rPr>
                <w:b/>
                <w:bCs/>
                <w:sz w:val="24"/>
                <w:szCs w:val="24"/>
              </w:rPr>
            </w:pPr>
            <w:r w:rsidRPr="001B302A">
              <w:rPr>
                <w:b/>
                <w:bCs/>
                <w:sz w:val="24"/>
                <w:szCs w:val="24"/>
              </w:rPr>
              <w:t>Giai đoạn</w:t>
            </w:r>
          </w:p>
        </w:tc>
        <w:tc>
          <w:tcPr>
            <w:tcW w:w="2008" w:type="dxa"/>
            <w:tcBorders>
              <w:top w:val="single" w:sz="4" w:space="0" w:color="auto"/>
              <w:bottom w:val="single" w:sz="4" w:space="0" w:color="auto"/>
            </w:tcBorders>
            <w:shd w:val="clear" w:color="auto" w:fill="auto"/>
          </w:tcPr>
          <w:p w:rsidR="008F30BB" w:rsidRPr="001B302A" w:rsidRDefault="008F30BB" w:rsidP="008F30BB">
            <w:pPr>
              <w:spacing w:before="40" w:after="40"/>
              <w:jc w:val="center"/>
              <w:rPr>
                <w:b/>
                <w:bCs/>
                <w:sz w:val="24"/>
                <w:szCs w:val="24"/>
              </w:rPr>
            </w:pPr>
            <w:r w:rsidRPr="001B302A">
              <w:rPr>
                <w:b/>
                <w:bCs/>
                <w:sz w:val="24"/>
                <w:szCs w:val="24"/>
              </w:rPr>
              <w:t>Từ 01-42 ngày</w:t>
            </w:r>
          </w:p>
        </w:tc>
        <w:tc>
          <w:tcPr>
            <w:tcW w:w="2605" w:type="dxa"/>
            <w:tcBorders>
              <w:top w:val="single" w:sz="4" w:space="0" w:color="auto"/>
              <w:bottom w:val="single" w:sz="4" w:space="0" w:color="auto"/>
            </w:tcBorders>
            <w:shd w:val="clear" w:color="auto" w:fill="auto"/>
          </w:tcPr>
          <w:p w:rsidR="008F30BB" w:rsidRPr="001B302A" w:rsidRDefault="008F30BB" w:rsidP="008F30BB">
            <w:pPr>
              <w:spacing w:before="40" w:after="40"/>
              <w:jc w:val="center"/>
              <w:rPr>
                <w:b/>
                <w:bCs/>
                <w:sz w:val="24"/>
                <w:szCs w:val="24"/>
              </w:rPr>
            </w:pPr>
            <w:r w:rsidRPr="001B302A">
              <w:rPr>
                <w:b/>
                <w:bCs/>
                <w:sz w:val="24"/>
                <w:szCs w:val="24"/>
              </w:rPr>
              <w:t>Từ 43 ngày – xuất bán</w:t>
            </w:r>
          </w:p>
        </w:tc>
      </w:tr>
      <w:tr w:rsidR="008F30BB" w:rsidRPr="001B302A" w:rsidTr="008F30BB">
        <w:tc>
          <w:tcPr>
            <w:tcW w:w="4428" w:type="dxa"/>
            <w:tcBorders>
              <w:top w:val="single" w:sz="4" w:space="0" w:color="auto"/>
              <w:bottom w:val="single" w:sz="4" w:space="0" w:color="auto"/>
            </w:tcBorders>
            <w:shd w:val="clear" w:color="auto" w:fill="auto"/>
          </w:tcPr>
          <w:p w:rsidR="008F30BB" w:rsidRPr="001B302A" w:rsidRDefault="008F30BB" w:rsidP="008F30BB">
            <w:pPr>
              <w:spacing w:before="40" w:after="40"/>
              <w:rPr>
                <w:bCs/>
                <w:sz w:val="24"/>
                <w:szCs w:val="24"/>
              </w:rPr>
            </w:pPr>
            <w:r w:rsidRPr="001B302A">
              <w:rPr>
                <w:bCs/>
                <w:sz w:val="24"/>
                <w:szCs w:val="24"/>
              </w:rPr>
              <w:t>Mã số thức ăn</w:t>
            </w:r>
          </w:p>
        </w:tc>
        <w:tc>
          <w:tcPr>
            <w:tcW w:w="2008" w:type="dxa"/>
            <w:tcBorders>
              <w:top w:val="single" w:sz="4" w:space="0" w:color="auto"/>
              <w:bottom w:val="single" w:sz="4" w:space="0" w:color="auto"/>
            </w:tcBorders>
            <w:shd w:val="clear" w:color="auto" w:fill="auto"/>
          </w:tcPr>
          <w:p w:rsidR="008F30BB" w:rsidRPr="001B302A" w:rsidRDefault="008F30BB" w:rsidP="008F30BB">
            <w:pPr>
              <w:spacing w:before="40" w:after="40"/>
              <w:jc w:val="center"/>
              <w:rPr>
                <w:sz w:val="24"/>
                <w:szCs w:val="24"/>
              </w:rPr>
            </w:pPr>
            <w:r w:rsidRPr="001B302A">
              <w:rPr>
                <w:sz w:val="24"/>
                <w:szCs w:val="24"/>
              </w:rPr>
              <w:t>C225</w:t>
            </w:r>
          </w:p>
        </w:tc>
        <w:tc>
          <w:tcPr>
            <w:tcW w:w="2605" w:type="dxa"/>
            <w:tcBorders>
              <w:top w:val="single" w:sz="4" w:space="0" w:color="auto"/>
              <w:bottom w:val="single" w:sz="4" w:space="0" w:color="auto"/>
            </w:tcBorders>
            <w:shd w:val="clear" w:color="auto" w:fill="auto"/>
          </w:tcPr>
          <w:p w:rsidR="008F30BB" w:rsidRPr="001B302A" w:rsidRDefault="008F30BB" w:rsidP="008F30BB">
            <w:pPr>
              <w:spacing w:before="40" w:after="40"/>
              <w:jc w:val="center"/>
              <w:rPr>
                <w:sz w:val="24"/>
                <w:szCs w:val="24"/>
              </w:rPr>
            </w:pPr>
            <w:r w:rsidRPr="001B302A">
              <w:rPr>
                <w:sz w:val="24"/>
                <w:szCs w:val="24"/>
              </w:rPr>
              <w:t>C235</w:t>
            </w:r>
          </w:p>
        </w:tc>
      </w:tr>
      <w:tr w:rsidR="008F30BB" w:rsidRPr="001B302A" w:rsidTr="008F30BB">
        <w:tc>
          <w:tcPr>
            <w:tcW w:w="4428" w:type="dxa"/>
            <w:tcBorders>
              <w:top w:val="single" w:sz="4" w:space="0" w:color="auto"/>
            </w:tcBorders>
            <w:shd w:val="clear" w:color="auto" w:fill="auto"/>
          </w:tcPr>
          <w:p w:rsidR="008F30BB" w:rsidRPr="001B302A" w:rsidRDefault="008F30BB" w:rsidP="008F30BB">
            <w:pPr>
              <w:spacing w:before="40" w:after="40"/>
              <w:rPr>
                <w:bCs/>
                <w:sz w:val="24"/>
                <w:szCs w:val="24"/>
              </w:rPr>
            </w:pPr>
            <w:r w:rsidRPr="001B302A">
              <w:rPr>
                <w:bCs/>
                <w:sz w:val="24"/>
                <w:szCs w:val="24"/>
              </w:rPr>
              <w:t>Độ ẩm (%) max</w:t>
            </w:r>
          </w:p>
        </w:tc>
        <w:tc>
          <w:tcPr>
            <w:tcW w:w="2008" w:type="dxa"/>
            <w:tcBorders>
              <w:top w:val="single" w:sz="4" w:space="0" w:color="auto"/>
            </w:tcBorders>
            <w:shd w:val="clear" w:color="auto" w:fill="auto"/>
          </w:tcPr>
          <w:p w:rsidR="008F30BB" w:rsidRPr="001B302A" w:rsidRDefault="008F30BB" w:rsidP="008F30BB">
            <w:pPr>
              <w:spacing w:before="40" w:after="40"/>
              <w:jc w:val="center"/>
              <w:rPr>
                <w:sz w:val="24"/>
                <w:szCs w:val="24"/>
              </w:rPr>
            </w:pPr>
            <w:r w:rsidRPr="001B302A">
              <w:rPr>
                <w:sz w:val="24"/>
                <w:szCs w:val="24"/>
              </w:rPr>
              <w:t>13</w:t>
            </w:r>
          </w:p>
        </w:tc>
        <w:tc>
          <w:tcPr>
            <w:tcW w:w="2605" w:type="dxa"/>
            <w:tcBorders>
              <w:top w:val="single" w:sz="4" w:space="0" w:color="auto"/>
            </w:tcBorders>
            <w:shd w:val="clear" w:color="auto" w:fill="auto"/>
          </w:tcPr>
          <w:p w:rsidR="008F30BB" w:rsidRPr="001B302A" w:rsidRDefault="008F30BB" w:rsidP="008F30BB">
            <w:pPr>
              <w:spacing w:before="40" w:after="40"/>
              <w:jc w:val="center"/>
              <w:rPr>
                <w:sz w:val="24"/>
                <w:szCs w:val="24"/>
              </w:rPr>
            </w:pPr>
            <w:r w:rsidRPr="001B302A">
              <w:rPr>
                <w:sz w:val="24"/>
                <w:szCs w:val="24"/>
              </w:rPr>
              <w:t>13</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Protein thô (%) min</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20</w:t>
            </w:r>
          </w:p>
        </w:tc>
        <w:tc>
          <w:tcPr>
            <w:tcW w:w="2605" w:type="dxa"/>
            <w:shd w:val="clear" w:color="auto" w:fill="auto"/>
          </w:tcPr>
          <w:p w:rsidR="008F30BB" w:rsidRPr="001B302A" w:rsidRDefault="008F30BB" w:rsidP="008F30BB">
            <w:pPr>
              <w:tabs>
                <w:tab w:val="left" w:pos="498"/>
              </w:tabs>
              <w:spacing w:before="40" w:after="40"/>
              <w:jc w:val="center"/>
              <w:rPr>
                <w:sz w:val="24"/>
                <w:szCs w:val="24"/>
              </w:rPr>
            </w:pPr>
            <w:r w:rsidRPr="001B302A">
              <w:rPr>
                <w:sz w:val="24"/>
                <w:szCs w:val="24"/>
              </w:rPr>
              <w:t>16,5</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Năng lượng trao đổi (Kcal/kg)</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2850</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2900</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Chất xơ (%) max</w:t>
            </w:r>
          </w:p>
        </w:tc>
        <w:tc>
          <w:tcPr>
            <w:tcW w:w="2008" w:type="dxa"/>
            <w:shd w:val="clear" w:color="auto" w:fill="auto"/>
          </w:tcPr>
          <w:p w:rsidR="008F30BB" w:rsidRPr="001B302A" w:rsidRDefault="008F30BB" w:rsidP="008F30BB">
            <w:pPr>
              <w:tabs>
                <w:tab w:val="left" w:pos="665"/>
              </w:tabs>
              <w:spacing w:before="40" w:after="40"/>
              <w:jc w:val="center"/>
              <w:rPr>
                <w:sz w:val="24"/>
                <w:szCs w:val="24"/>
              </w:rPr>
            </w:pPr>
            <w:r w:rsidRPr="001B302A">
              <w:rPr>
                <w:sz w:val="24"/>
                <w:szCs w:val="24"/>
              </w:rPr>
              <w:t>7</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7</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Ca (%) min -max</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0,7 – 1,6</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0,7 – 1,6</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P (%) min -max</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0,5 -1,1</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0,5 -1,1</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Lysine tổng số (%) min</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1,0</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0,8</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Meth + Cyst tổng số (%)</w:t>
            </w:r>
            <w:r w:rsidR="009B04F9">
              <w:rPr>
                <w:bCs/>
                <w:sz w:val="24"/>
                <w:szCs w:val="24"/>
              </w:rPr>
              <w:t xml:space="preserve"> </w:t>
            </w:r>
            <w:r w:rsidRPr="001B302A">
              <w:rPr>
                <w:bCs/>
                <w:sz w:val="24"/>
                <w:szCs w:val="24"/>
              </w:rPr>
              <w:t>min</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0,8</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0,6</w:t>
            </w:r>
          </w:p>
        </w:tc>
      </w:tr>
      <w:tr w:rsidR="008F30BB" w:rsidRPr="001B302A" w:rsidTr="008F30BB">
        <w:tc>
          <w:tcPr>
            <w:tcW w:w="4428" w:type="dxa"/>
            <w:shd w:val="clear" w:color="auto" w:fill="auto"/>
          </w:tcPr>
          <w:p w:rsidR="008F30BB" w:rsidRPr="001B302A" w:rsidRDefault="008F30BB" w:rsidP="008F30BB">
            <w:pPr>
              <w:spacing w:before="40" w:after="40"/>
              <w:rPr>
                <w:bCs/>
                <w:sz w:val="24"/>
                <w:szCs w:val="24"/>
              </w:rPr>
            </w:pPr>
            <w:r w:rsidRPr="001B302A">
              <w:rPr>
                <w:bCs/>
                <w:sz w:val="24"/>
                <w:szCs w:val="24"/>
              </w:rPr>
              <w:t>Kháng sinh, hooc môn hoặc chất cấm khác</w:t>
            </w:r>
          </w:p>
        </w:tc>
        <w:tc>
          <w:tcPr>
            <w:tcW w:w="2008" w:type="dxa"/>
            <w:shd w:val="clear" w:color="auto" w:fill="auto"/>
          </w:tcPr>
          <w:p w:rsidR="008F30BB" w:rsidRPr="001B302A" w:rsidRDefault="008F30BB" w:rsidP="008F30BB">
            <w:pPr>
              <w:spacing w:before="40" w:after="40"/>
              <w:jc w:val="center"/>
              <w:rPr>
                <w:sz w:val="24"/>
                <w:szCs w:val="24"/>
              </w:rPr>
            </w:pPr>
            <w:r w:rsidRPr="001B302A">
              <w:rPr>
                <w:sz w:val="24"/>
                <w:szCs w:val="24"/>
              </w:rPr>
              <w:t>Không có</w:t>
            </w:r>
          </w:p>
        </w:tc>
        <w:tc>
          <w:tcPr>
            <w:tcW w:w="2605" w:type="dxa"/>
            <w:shd w:val="clear" w:color="auto" w:fill="auto"/>
          </w:tcPr>
          <w:p w:rsidR="008F30BB" w:rsidRPr="001B302A" w:rsidRDefault="008F30BB" w:rsidP="008F30BB">
            <w:pPr>
              <w:spacing w:before="40" w:after="40"/>
              <w:jc w:val="center"/>
              <w:rPr>
                <w:sz w:val="24"/>
                <w:szCs w:val="24"/>
              </w:rPr>
            </w:pPr>
            <w:r w:rsidRPr="001B302A">
              <w:rPr>
                <w:sz w:val="24"/>
                <w:szCs w:val="24"/>
              </w:rPr>
              <w:t>Không có</w:t>
            </w:r>
          </w:p>
        </w:tc>
      </w:tr>
    </w:tbl>
    <w:p w:rsidR="008F30BB" w:rsidRPr="001B302A" w:rsidRDefault="008F30BB" w:rsidP="008F30BB">
      <w:pPr>
        <w:spacing w:before="120" w:after="120"/>
        <w:jc w:val="both"/>
        <w:rPr>
          <w:sz w:val="22"/>
          <w:szCs w:val="22"/>
        </w:rPr>
      </w:pPr>
      <w:r w:rsidRPr="001B302A">
        <w:rPr>
          <w:b/>
          <w:i/>
          <w:sz w:val="24"/>
          <w:szCs w:val="24"/>
        </w:rPr>
        <w:t>Các chỉ tiêu theo dõi:</w:t>
      </w:r>
      <w:r>
        <w:rPr>
          <w:b/>
          <w:i/>
          <w:sz w:val="24"/>
          <w:szCs w:val="24"/>
        </w:rPr>
        <w:t xml:space="preserve"> </w:t>
      </w:r>
      <w:r w:rsidRPr="001B302A">
        <w:rPr>
          <w:sz w:val="24"/>
          <w:szCs w:val="24"/>
        </w:rPr>
        <w:t>Tỷ lệ nuôi sống (%), sinh trưởng tích lũy (g), sinh trưởng tuyệt đối (g/con/ngày), thu nhận thức ăn (g/con), hệ số chuyển hóa thức ăn (Feed conversion ratio - FCR), chỉ số sản xuất (Perfomance index – PI), chỉ số kinh tế (Economic number – EN) theo hướng dẫn của Bùi Hữu Đoàn và cs</w:t>
      </w:r>
      <w:r>
        <w:rPr>
          <w:sz w:val="24"/>
          <w:szCs w:val="24"/>
        </w:rPr>
        <w:t>.</w:t>
      </w:r>
      <w:r w:rsidRPr="001B302A">
        <w:rPr>
          <w:sz w:val="24"/>
          <w:szCs w:val="24"/>
        </w:rPr>
        <w:t>(2011); Trần Thanh Vân và cs</w:t>
      </w:r>
      <w:r>
        <w:rPr>
          <w:sz w:val="24"/>
          <w:szCs w:val="24"/>
        </w:rPr>
        <w:t>.</w:t>
      </w:r>
      <w:r w:rsidRPr="001B302A">
        <w:rPr>
          <w:sz w:val="24"/>
          <w:szCs w:val="24"/>
        </w:rPr>
        <w:t>(2015)</w:t>
      </w:r>
      <w:r w:rsidRPr="001B302A">
        <w:rPr>
          <w:sz w:val="22"/>
          <w:szCs w:val="22"/>
        </w:rPr>
        <w:t xml:space="preserve">. </w:t>
      </w:r>
    </w:p>
    <w:p w:rsidR="008F30BB" w:rsidRPr="001B302A" w:rsidRDefault="008F30BB" w:rsidP="008F30BB">
      <w:pPr>
        <w:spacing w:before="120" w:after="120"/>
        <w:jc w:val="both"/>
        <w:rPr>
          <w:sz w:val="24"/>
          <w:szCs w:val="24"/>
        </w:rPr>
      </w:pPr>
      <w:r w:rsidRPr="001B302A">
        <w:rPr>
          <w:b/>
          <w:i/>
          <w:sz w:val="24"/>
          <w:szCs w:val="24"/>
        </w:rPr>
        <w:t>Đánh giá năng suất, chất lượng thịt:</w:t>
      </w:r>
      <w:r>
        <w:rPr>
          <w:b/>
          <w:i/>
          <w:sz w:val="24"/>
          <w:szCs w:val="24"/>
        </w:rPr>
        <w:t xml:space="preserve"> </w:t>
      </w:r>
      <w:r w:rsidRPr="001B302A">
        <w:rPr>
          <w:sz w:val="24"/>
          <w:szCs w:val="24"/>
        </w:rPr>
        <w:t>Kết thúc thí nghiệm ở 16 tuần tuổi chọn 3 gà trống và 3 gà mái có khối lượng tương đương với khối lượng trung bình của đàn để tiến hành mổ khảo sát đánh giá các chỉ tiêu khối lượng sống (g), tỷ lệ thịt xẻ (%), tỷ lệ thịt đùi (%), tỷ lệ thịt ngực (%), tỷ lệ mỡ bụng (%).</w:t>
      </w:r>
      <w:r w:rsidRPr="001B302A">
        <w:rPr>
          <w:rFonts w:eastAsia="Arial Unicode MS"/>
          <w:sz w:val="24"/>
          <w:szCs w:val="24"/>
        </w:rPr>
        <w:t xml:space="preserve">Một số chỉ tiêu về chất lượng thịt gà như: </w:t>
      </w:r>
      <w:r w:rsidRPr="001B302A">
        <w:rPr>
          <w:i/>
          <w:iCs/>
          <w:sz w:val="24"/>
          <w:szCs w:val="24"/>
        </w:rPr>
        <w:t xml:space="preserve">Đo </w:t>
      </w:r>
      <w:r w:rsidRPr="001B302A">
        <w:rPr>
          <w:i/>
          <w:iCs/>
          <w:spacing w:val="-4"/>
          <w:sz w:val="24"/>
          <w:szCs w:val="24"/>
        </w:rPr>
        <w:t>m</w:t>
      </w:r>
      <w:r w:rsidRPr="001B302A">
        <w:rPr>
          <w:i/>
          <w:iCs/>
          <w:spacing w:val="-2"/>
          <w:sz w:val="24"/>
          <w:szCs w:val="24"/>
        </w:rPr>
        <w:t>à</w:t>
      </w:r>
      <w:r w:rsidRPr="001B302A">
        <w:rPr>
          <w:i/>
          <w:iCs/>
          <w:sz w:val="24"/>
          <w:szCs w:val="24"/>
        </w:rPr>
        <w:t xml:space="preserve">u </w:t>
      </w:r>
      <w:r w:rsidRPr="001B302A">
        <w:rPr>
          <w:i/>
          <w:iCs/>
          <w:spacing w:val="-5"/>
          <w:sz w:val="24"/>
          <w:szCs w:val="24"/>
        </w:rPr>
        <w:t>s</w:t>
      </w:r>
      <w:r w:rsidRPr="001B302A">
        <w:rPr>
          <w:i/>
          <w:iCs/>
          <w:spacing w:val="2"/>
          <w:sz w:val="24"/>
          <w:szCs w:val="24"/>
        </w:rPr>
        <w:t>ắ</w:t>
      </w:r>
      <w:r w:rsidRPr="001B302A">
        <w:rPr>
          <w:i/>
          <w:iCs/>
          <w:sz w:val="24"/>
          <w:szCs w:val="24"/>
        </w:rPr>
        <w:t xml:space="preserve">c </w:t>
      </w:r>
      <w:r w:rsidRPr="001B302A">
        <w:rPr>
          <w:i/>
          <w:iCs/>
          <w:spacing w:val="-5"/>
          <w:sz w:val="24"/>
          <w:szCs w:val="24"/>
        </w:rPr>
        <w:t>t</w:t>
      </w:r>
      <w:r w:rsidRPr="001B302A">
        <w:rPr>
          <w:i/>
          <w:iCs/>
          <w:spacing w:val="7"/>
          <w:sz w:val="24"/>
          <w:szCs w:val="24"/>
        </w:rPr>
        <w:t>h</w:t>
      </w:r>
      <w:r w:rsidRPr="001B302A">
        <w:rPr>
          <w:i/>
          <w:iCs/>
          <w:sz w:val="24"/>
          <w:szCs w:val="24"/>
        </w:rPr>
        <w:t>ịt:</w:t>
      </w:r>
      <w:r w:rsidRPr="001B302A">
        <w:rPr>
          <w:spacing w:val="2"/>
          <w:sz w:val="24"/>
          <w:szCs w:val="24"/>
        </w:rPr>
        <w:t>(</w:t>
      </w:r>
      <w:r w:rsidRPr="001B302A">
        <w:rPr>
          <w:spacing w:val="-3"/>
          <w:sz w:val="24"/>
          <w:szCs w:val="24"/>
        </w:rPr>
        <w:t>L</w:t>
      </w:r>
      <w:r w:rsidRPr="001B302A">
        <w:rPr>
          <w:sz w:val="24"/>
          <w:szCs w:val="24"/>
        </w:rPr>
        <w:t xml:space="preserve">: </w:t>
      </w:r>
      <w:r w:rsidRPr="001B302A">
        <w:rPr>
          <w:spacing w:val="2"/>
          <w:sz w:val="24"/>
          <w:szCs w:val="24"/>
        </w:rPr>
        <w:t>m</w:t>
      </w:r>
      <w:r w:rsidRPr="001B302A">
        <w:rPr>
          <w:spacing w:val="1"/>
          <w:sz w:val="24"/>
          <w:szCs w:val="24"/>
        </w:rPr>
        <w:t>à</w:t>
      </w:r>
      <w:r w:rsidRPr="001B302A">
        <w:rPr>
          <w:sz w:val="24"/>
          <w:szCs w:val="24"/>
        </w:rPr>
        <w:t xml:space="preserve">u </w:t>
      </w:r>
      <w:r w:rsidRPr="001B302A">
        <w:rPr>
          <w:spacing w:val="-1"/>
          <w:sz w:val="24"/>
          <w:szCs w:val="24"/>
        </w:rPr>
        <w:t>s</w:t>
      </w:r>
      <w:r w:rsidRPr="001B302A">
        <w:rPr>
          <w:spacing w:val="1"/>
          <w:sz w:val="24"/>
          <w:szCs w:val="24"/>
        </w:rPr>
        <w:t>á</w:t>
      </w:r>
      <w:r w:rsidRPr="001B302A">
        <w:rPr>
          <w:spacing w:val="-2"/>
          <w:sz w:val="24"/>
          <w:szCs w:val="24"/>
        </w:rPr>
        <w:t>ng</w:t>
      </w:r>
      <w:r w:rsidRPr="001B302A">
        <w:rPr>
          <w:sz w:val="24"/>
          <w:szCs w:val="24"/>
        </w:rPr>
        <w:t xml:space="preserve">; </w:t>
      </w:r>
      <w:r w:rsidRPr="001B302A">
        <w:rPr>
          <w:spacing w:val="5"/>
          <w:sz w:val="24"/>
          <w:szCs w:val="24"/>
        </w:rPr>
        <w:t>a</w:t>
      </w:r>
      <w:r w:rsidRPr="001B302A">
        <w:rPr>
          <w:sz w:val="24"/>
          <w:szCs w:val="24"/>
        </w:rPr>
        <w:t xml:space="preserve">: </w:t>
      </w:r>
      <w:r w:rsidRPr="001B302A">
        <w:rPr>
          <w:spacing w:val="2"/>
          <w:sz w:val="24"/>
          <w:szCs w:val="24"/>
        </w:rPr>
        <w:t>m</w:t>
      </w:r>
      <w:r w:rsidRPr="001B302A">
        <w:rPr>
          <w:spacing w:val="-4"/>
          <w:sz w:val="24"/>
          <w:szCs w:val="24"/>
        </w:rPr>
        <w:t>à</w:t>
      </w:r>
      <w:r w:rsidRPr="001B302A">
        <w:rPr>
          <w:sz w:val="24"/>
          <w:szCs w:val="24"/>
        </w:rPr>
        <w:t xml:space="preserve">u </w:t>
      </w:r>
      <w:r w:rsidRPr="001B302A">
        <w:rPr>
          <w:spacing w:val="3"/>
          <w:sz w:val="24"/>
          <w:szCs w:val="24"/>
        </w:rPr>
        <w:t>đ</w:t>
      </w:r>
      <w:r w:rsidRPr="001B302A">
        <w:rPr>
          <w:spacing w:val="2"/>
          <w:sz w:val="24"/>
          <w:szCs w:val="24"/>
        </w:rPr>
        <w:t>ỏ</w:t>
      </w:r>
      <w:r w:rsidRPr="001B302A">
        <w:rPr>
          <w:sz w:val="24"/>
          <w:szCs w:val="24"/>
        </w:rPr>
        <w:t xml:space="preserve">; </w:t>
      </w:r>
      <w:r w:rsidRPr="001B302A">
        <w:rPr>
          <w:spacing w:val="7"/>
          <w:sz w:val="24"/>
          <w:szCs w:val="24"/>
        </w:rPr>
        <w:t>b</w:t>
      </w:r>
      <w:r w:rsidRPr="001B302A">
        <w:rPr>
          <w:sz w:val="24"/>
          <w:szCs w:val="24"/>
        </w:rPr>
        <w:t xml:space="preserve">: </w:t>
      </w:r>
      <w:r w:rsidRPr="001B302A">
        <w:rPr>
          <w:spacing w:val="3"/>
          <w:sz w:val="24"/>
          <w:szCs w:val="24"/>
        </w:rPr>
        <w:t>m</w:t>
      </w:r>
      <w:r w:rsidRPr="001B302A">
        <w:rPr>
          <w:spacing w:val="-4"/>
          <w:sz w:val="24"/>
          <w:szCs w:val="24"/>
        </w:rPr>
        <w:t>à</w:t>
      </w:r>
      <w:r w:rsidRPr="001B302A">
        <w:rPr>
          <w:sz w:val="24"/>
          <w:szCs w:val="24"/>
        </w:rPr>
        <w:t xml:space="preserve">u </w:t>
      </w:r>
      <w:r w:rsidRPr="001B302A">
        <w:rPr>
          <w:spacing w:val="-7"/>
          <w:sz w:val="24"/>
          <w:szCs w:val="24"/>
        </w:rPr>
        <w:t>v</w:t>
      </w:r>
      <w:r w:rsidRPr="001B302A">
        <w:rPr>
          <w:spacing w:val="1"/>
          <w:sz w:val="24"/>
          <w:szCs w:val="24"/>
        </w:rPr>
        <w:t>à</w:t>
      </w:r>
      <w:r w:rsidRPr="001B302A">
        <w:rPr>
          <w:spacing w:val="2"/>
          <w:sz w:val="24"/>
          <w:szCs w:val="24"/>
        </w:rPr>
        <w:t>n</w:t>
      </w:r>
      <w:r w:rsidRPr="001B302A">
        <w:rPr>
          <w:spacing w:val="-7"/>
          <w:sz w:val="24"/>
          <w:szCs w:val="24"/>
        </w:rPr>
        <w:t>g</w:t>
      </w:r>
      <w:r w:rsidRPr="001B302A">
        <w:rPr>
          <w:sz w:val="24"/>
          <w:szCs w:val="24"/>
        </w:rPr>
        <w:t xml:space="preserve">) </w:t>
      </w:r>
      <w:r w:rsidRPr="001B302A">
        <w:rPr>
          <w:spacing w:val="7"/>
          <w:sz w:val="24"/>
          <w:szCs w:val="24"/>
        </w:rPr>
        <w:t>đ</w:t>
      </w:r>
      <w:r w:rsidRPr="001B302A">
        <w:rPr>
          <w:spacing w:val="-1"/>
          <w:sz w:val="24"/>
          <w:szCs w:val="24"/>
        </w:rPr>
        <w:t>ư</w:t>
      </w:r>
      <w:r w:rsidRPr="001B302A">
        <w:rPr>
          <w:spacing w:val="6"/>
          <w:sz w:val="24"/>
          <w:szCs w:val="24"/>
        </w:rPr>
        <w:t>ợ</w:t>
      </w:r>
      <w:r w:rsidRPr="001B302A">
        <w:rPr>
          <w:sz w:val="24"/>
          <w:szCs w:val="24"/>
        </w:rPr>
        <w:t>c t</w:t>
      </w:r>
      <w:r w:rsidRPr="001B302A">
        <w:rPr>
          <w:spacing w:val="-2"/>
          <w:sz w:val="24"/>
          <w:szCs w:val="24"/>
        </w:rPr>
        <w:t>hự</w:t>
      </w:r>
      <w:r w:rsidRPr="001B302A">
        <w:rPr>
          <w:sz w:val="24"/>
          <w:szCs w:val="24"/>
        </w:rPr>
        <w:t xml:space="preserve">c </w:t>
      </w:r>
      <w:r w:rsidRPr="001B302A">
        <w:rPr>
          <w:spacing w:val="2"/>
          <w:sz w:val="24"/>
          <w:szCs w:val="24"/>
        </w:rPr>
        <w:t>h</w:t>
      </w:r>
      <w:r w:rsidRPr="001B302A">
        <w:rPr>
          <w:spacing w:val="-5"/>
          <w:sz w:val="24"/>
          <w:szCs w:val="24"/>
        </w:rPr>
        <w:t>i</w:t>
      </w:r>
      <w:r w:rsidRPr="001B302A">
        <w:rPr>
          <w:spacing w:val="5"/>
          <w:sz w:val="24"/>
          <w:szCs w:val="24"/>
        </w:rPr>
        <w:t>ệ</w:t>
      </w:r>
      <w:r w:rsidRPr="001B302A">
        <w:rPr>
          <w:sz w:val="24"/>
          <w:szCs w:val="24"/>
        </w:rPr>
        <w:t>n t</w:t>
      </w:r>
      <w:r w:rsidRPr="001B302A">
        <w:rPr>
          <w:spacing w:val="5"/>
          <w:sz w:val="24"/>
          <w:szCs w:val="24"/>
        </w:rPr>
        <w:t>ạ</w:t>
      </w:r>
      <w:r w:rsidRPr="001B302A">
        <w:rPr>
          <w:sz w:val="24"/>
          <w:szCs w:val="24"/>
        </w:rPr>
        <w:t xml:space="preserve">i </w:t>
      </w:r>
      <w:r w:rsidRPr="001B302A">
        <w:rPr>
          <w:spacing w:val="5"/>
          <w:sz w:val="24"/>
          <w:szCs w:val="24"/>
        </w:rPr>
        <w:t>t</w:t>
      </w:r>
      <w:r w:rsidRPr="001B302A">
        <w:rPr>
          <w:spacing w:val="-2"/>
          <w:sz w:val="24"/>
          <w:szCs w:val="24"/>
        </w:rPr>
        <w:t>h</w:t>
      </w:r>
      <w:r w:rsidRPr="001B302A">
        <w:rPr>
          <w:spacing w:val="1"/>
          <w:sz w:val="24"/>
          <w:szCs w:val="24"/>
        </w:rPr>
        <w:t>ờ</w:t>
      </w:r>
      <w:r w:rsidRPr="001B302A">
        <w:rPr>
          <w:sz w:val="24"/>
          <w:szCs w:val="24"/>
        </w:rPr>
        <w:t xml:space="preserve">i </w:t>
      </w:r>
      <w:r w:rsidRPr="001B302A">
        <w:rPr>
          <w:spacing w:val="2"/>
          <w:sz w:val="24"/>
          <w:szCs w:val="24"/>
        </w:rPr>
        <w:t>đ</w:t>
      </w:r>
      <w:r w:rsidRPr="001B302A">
        <w:rPr>
          <w:spacing w:val="-5"/>
          <w:sz w:val="24"/>
          <w:szCs w:val="24"/>
        </w:rPr>
        <w:t>i</w:t>
      </w:r>
      <w:r w:rsidRPr="001B302A">
        <w:rPr>
          <w:spacing w:val="1"/>
          <w:sz w:val="24"/>
          <w:szCs w:val="24"/>
        </w:rPr>
        <w:t>ể</w:t>
      </w:r>
      <w:r w:rsidRPr="001B302A">
        <w:rPr>
          <w:sz w:val="24"/>
          <w:szCs w:val="24"/>
        </w:rPr>
        <w:t xml:space="preserve">m </w:t>
      </w:r>
      <w:r w:rsidRPr="001B302A">
        <w:rPr>
          <w:spacing w:val="2"/>
          <w:sz w:val="24"/>
          <w:szCs w:val="24"/>
        </w:rPr>
        <w:t>2</w:t>
      </w:r>
      <w:r w:rsidRPr="001B302A">
        <w:rPr>
          <w:sz w:val="24"/>
          <w:szCs w:val="24"/>
        </w:rPr>
        <w:t xml:space="preserve">4 </w:t>
      </w:r>
      <w:r w:rsidRPr="001B302A">
        <w:rPr>
          <w:spacing w:val="-7"/>
          <w:w w:val="102"/>
          <w:sz w:val="24"/>
          <w:szCs w:val="24"/>
        </w:rPr>
        <w:t>g</w:t>
      </w:r>
      <w:r w:rsidRPr="001B302A">
        <w:rPr>
          <w:w w:val="102"/>
          <w:sz w:val="24"/>
          <w:szCs w:val="24"/>
        </w:rPr>
        <w:t xml:space="preserve">iờ </w:t>
      </w:r>
      <w:r w:rsidRPr="001B302A">
        <w:rPr>
          <w:spacing w:val="7"/>
          <w:sz w:val="24"/>
          <w:szCs w:val="24"/>
        </w:rPr>
        <w:t>b</w:t>
      </w:r>
      <w:r w:rsidRPr="001B302A">
        <w:rPr>
          <w:spacing w:val="-4"/>
          <w:sz w:val="24"/>
          <w:szCs w:val="24"/>
        </w:rPr>
        <w:t>ả</w:t>
      </w:r>
      <w:r w:rsidRPr="001B302A">
        <w:rPr>
          <w:sz w:val="24"/>
          <w:szCs w:val="24"/>
        </w:rPr>
        <w:t xml:space="preserve">o </w:t>
      </w:r>
      <w:r w:rsidRPr="001B302A">
        <w:rPr>
          <w:spacing w:val="2"/>
          <w:sz w:val="24"/>
          <w:szCs w:val="24"/>
        </w:rPr>
        <w:t>qu</w:t>
      </w:r>
      <w:r w:rsidRPr="001B302A">
        <w:rPr>
          <w:spacing w:val="1"/>
          <w:sz w:val="24"/>
          <w:szCs w:val="24"/>
        </w:rPr>
        <w:t>ả</w:t>
      </w:r>
      <w:r w:rsidRPr="001B302A">
        <w:rPr>
          <w:sz w:val="24"/>
          <w:szCs w:val="24"/>
        </w:rPr>
        <w:t xml:space="preserve">n </w:t>
      </w:r>
      <w:r w:rsidRPr="001B302A">
        <w:rPr>
          <w:spacing w:val="-1"/>
          <w:sz w:val="24"/>
          <w:szCs w:val="24"/>
        </w:rPr>
        <w:t>s</w:t>
      </w:r>
      <w:r w:rsidRPr="001B302A">
        <w:rPr>
          <w:spacing w:val="1"/>
          <w:sz w:val="24"/>
          <w:szCs w:val="24"/>
        </w:rPr>
        <w:t>a</w:t>
      </w:r>
      <w:r w:rsidRPr="001B302A">
        <w:rPr>
          <w:sz w:val="24"/>
          <w:szCs w:val="24"/>
        </w:rPr>
        <w:t xml:space="preserve">u </w:t>
      </w:r>
      <w:r w:rsidRPr="001B302A">
        <w:rPr>
          <w:spacing w:val="2"/>
          <w:sz w:val="24"/>
          <w:szCs w:val="24"/>
        </w:rPr>
        <w:t>g</w:t>
      </w:r>
      <w:r w:rsidRPr="001B302A">
        <w:rPr>
          <w:spacing w:val="-5"/>
          <w:sz w:val="24"/>
          <w:szCs w:val="24"/>
        </w:rPr>
        <w:t>i</w:t>
      </w:r>
      <w:r w:rsidRPr="001B302A">
        <w:rPr>
          <w:spacing w:val="1"/>
          <w:sz w:val="24"/>
          <w:szCs w:val="24"/>
        </w:rPr>
        <w:t>ế</w:t>
      </w:r>
      <w:r w:rsidRPr="001B302A">
        <w:rPr>
          <w:sz w:val="24"/>
          <w:szCs w:val="24"/>
        </w:rPr>
        <w:t xml:space="preserve">t </w:t>
      </w:r>
      <w:r w:rsidRPr="001B302A">
        <w:rPr>
          <w:spacing w:val="5"/>
          <w:sz w:val="24"/>
          <w:szCs w:val="24"/>
        </w:rPr>
        <w:t>t</w:t>
      </w:r>
      <w:r w:rsidRPr="001B302A">
        <w:rPr>
          <w:spacing w:val="-2"/>
          <w:sz w:val="24"/>
          <w:szCs w:val="24"/>
        </w:rPr>
        <w:t>h</w:t>
      </w:r>
      <w:r w:rsidRPr="001B302A">
        <w:rPr>
          <w:sz w:val="24"/>
          <w:szCs w:val="24"/>
        </w:rPr>
        <w:t xml:space="preserve">ịt ở </w:t>
      </w:r>
      <w:r w:rsidRPr="001B302A">
        <w:rPr>
          <w:spacing w:val="2"/>
          <w:sz w:val="24"/>
          <w:szCs w:val="24"/>
        </w:rPr>
        <w:t>c</w:t>
      </w:r>
      <w:r w:rsidRPr="001B302A">
        <w:rPr>
          <w:sz w:val="24"/>
          <w:szCs w:val="24"/>
        </w:rPr>
        <w:t xml:space="preserve">ơ </w:t>
      </w:r>
      <w:r w:rsidRPr="001B302A">
        <w:rPr>
          <w:spacing w:val="-2"/>
          <w:sz w:val="24"/>
          <w:szCs w:val="24"/>
        </w:rPr>
        <w:t>n</w:t>
      </w:r>
      <w:r w:rsidRPr="001B302A">
        <w:rPr>
          <w:spacing w:val="-7"/>
          <w:sz w:val="24"/>
          <w:szCs w:val="24"/>
        </w:rPr>
        <w:t>g</w:t>
      </w:r>
      <w:r w:rsidRPr="001B302A">
        <w:rPr>
          <w:spacing w:val="7"/>
          <w:sz w:val="24"/>
          <w:szCs w:val="24"/>
        </w:rPr>
        <w:t>ự</w:t>
      </w:r>
      <w:r w:rsidRPr="001B302A">
        <w:rPr>
          <w:sz w:val="24"/>
          <w:szCs w:val="24"/>
        </w:rPr>
        <w:t xml:space="preserve">c </w:t>
      </w:r>
      <w:r w:rsidRPr="001B302A">
        <w:rPr>
          <w:spacing w:val="7"/>
          <w:sz w:val="24"/>
          <w:szCs w:val="24"/>
        </w:rPr>
        <w:t>p</w:t>
      </w:r>
      <w:r w:rsidRPr="001B302A">
        <w:rPr>
          <w:spacing w:val="-7"/>
          <w:sz w:val="24"/>
          <w:szCs w:val="24"/>
        </w:rPr>
        <w:t>h</w:t>
      </w:r>
      <w:r w:rsidRPr="001B302A">
        <w:rPr>
          <w:spacing w:val="5"/>
          <w:sz w:val="24"/>
          <w:szCs w:val="24"/>
        </w:rPr>
        <w:t>ả</w:t>
      </w:r>
      <w:r w:rsidRPr="001B302A">
        <w:rPr>
          <w:sz w:val="24"/>
          <w:szCs w:val="24"/>
        </w:rPr>
        <w:t xml:space="preserve">i </w:t>
      </w:r>
      <w:r w:rsidRPr="001B302A">
        <w:rPr>
          <w:spacing w:val="2"/>
          <w:sz w:val="24"/>
          <w:szCs w:val="24"/>
        </w:rPr>
        <w:t>b</w:t>
      </w:r>
      <w:r w:rsidRPr="001B302A">
        <w:rPr>
          <w:spacing w:val="1"/>
          <w:sz w:val="24"/>
          <w:szCs w:val="24"/>
        </w:rPr>
        <w:t>ằ</w:t>
      </w:r>
      <w:r w:rsidRPr="001B302A">
        <w:rPr>
          <w:spacing w:val="2"/>
          <w:sz w:val="24"/>
          <w:szCs w:val="24"/>
        </w:rPr>
        <w:t>n</w:t>
      </w:r>
      <w:r w:rsidRPr="001B302A">
        <w:rPr>
          <w:sz w:val="24"/>
          <w:szCs w:val="24"/>
        </w:rPr>
        <w:t xml:space="preserve">g </w:t>
      </w:r>
      <w:r w:rsidRPr="001B302A">
        <w:rPr>
          <w:spacing w:val="2"/>
          <w:sz w:val="24"/>
          <w:szCs w:val="24"/>
        </w:rPr>
        <w:t>m</w:t>
      </w:r>
      <w:r w:rsidRPr="001B302A">
        <w:rPr>
          <w:spacing w:val="5"/>
          <w:sz w:val="24"/>
          <w:szCs w:val="24"/>
        </w:rPr>
        <w:t>á</w:t>
      </w:r>
      <w:r w:rsidRPr="001B302A">
        <w:rPr>
          <w:sz w:val="24"/>
          <w:szCs w:val="24"/>
        </w:rPr>
        <w:t xml:space="preserve">y </w:t>
      </w:r>
      <w:r w:rsidRPr="001B302A">
        <w:rPr>
          <w:spacing w:val="-2"/>
          <w:sz w:val="24"/>
          <w:szCs w:val="24"/>
        </w:rPr>
        <w:t>đ</w:t>
      </w:r>
      <w:r w:rsidRPr="001B302A">
        <w:rPr>
          <w:sz w:val="24"/>
          <w:szCs w:val="24"/>
        </w:rPr>
        <w:t xml:space="preserve">o </w:t>
      </w:r>
      <w:r w:rsidRPr="001B302A">
        <w:rPr>
          <w:spacing w:val="4"/>
          <w:sz w:val="24"/>
          <w:szCs w:val="24"/>
        </w:rPr>
        <w:t>m</w:t>
      </w:r>
      <w:r w:rsidRPr="001B302A">
        <w:rPr>
          <w:spacing w:val="-9"/>
          <w:sz w:val="24"/>
          <w:szCs w:val="24"/>
        </w:rPr>
        <w:t>à</w:t>
      </w:r>
      <w:r w:rsidRPr="001B302A">
        <w:rPr>
          <w:sz w:val="24"/>
          <w:szCs w:val="24"/>
        </w:rPr>
        <w:t xml:space="preserve">u </w:t>
      </w:r>
      <w:r w:rsidRPr="001B302A">
        <w:rPr>
          <w:spacing w:val="-1"/>
          <w:sz w:val="24"/>
          <w:szCs w:val="24"/>
        </w:rPr>
        <w:t>s</w:t>
      </w:r>
      <w:r w:rsidRPr="001B302A">
        <w:rPr>
          <w:spacing w:val="-4"/>
          <w:sz w:val="24"/>
          <w:szCs w:val="24"/>
        </w:rPr>
        <w:t>ắ</w:t>
      </w:r>
      <w:r w:rsidRPr="001B302A">
        <w:rPr>
          <w:sz w:val="24"/>
          <w:szCs w:val="24"/>
        </w:rPr>
        <w:t>c t</w:t>
      </w:r>
      <w:r w:rsidRPr="001B302A">
        <w:rPr>
          <w:spacing w:val="2"/>
          <w:sz w:val="24"/>
          <w:szCs w:val="24"/>
        </w:rPr>
        <w:t>h</w:t>
      </w:r>
      <w:r w:rsidRPr="001B302A">
        <w:rPr>
          <w:spacing w:val="-5"/>
          <w:sz w:val="24"/>
          <w:szCs w:val="24"/>
        </w:rPr>
        <w:t>ị</w:t>
      </w:r>
      <w:r w:rsidRPr="001B302A">
        <w:rPr>
          <w:sz w:val="24"/>
          <w:szCs w:val="24"/>
        </w:rPr>
        <w:t xml:space="preserve">t </w:t>
      </w:r>
      <w:r w:rsidRPr="001B302A">
        <w:rPr>
          <w:spacing w:val="2"/>
          <w:sz w:val="24"/>
          <w:szCs w:val="24"/>
        </w:rPr>
        <w:t>(</w:t>
      </w:r>
      <w:r w:rsidRPr="001B302A">
        <w:rPr>
          <w:sz w:val="24"/>
          <w:szCs w:val="24"/>
        </w:rPr>
        <w:t>N</w:t>
      </w:r>
      <w:r w:rsidRPr="001B302A">
        <w:rPr>
          <w:spacing w:val="-5"/>
          <w:sz w:val="24"/>
          <w:szCs w:val="24"/>
        </w:rPr>
        <w:t>i</w:t>
      </w:r>
      <w:r w:rsidRPr="001B302A">
        <w:rPr>
          <w:spacing w:val="2"/>
          <w:sz w:val="24"/>
          <w:szCs w:val="24"/>
        </w:rPr>
        <w:t>ppo</w:t>
      </w:r>
      <w:r w:rsidRPr="001B302A">
        <w:rPr>
          <w:sz w:val="24"/>
          <w:szCs w:val="24"/>
        </w:rPr>
        <w:t>n D</w:t>
      </w:r>
      <w:r w:rsidRPr="001B302A">
        <w:rPr>
          <w:spacing w:val="-4"/>
          <w:sz w:val="24"/>
          <w:szCs w:val="24"/>
        </w:rPr>
        <w:t>e</w:t>
      </w:r>
      <w:r w:rsidRPr="001B302A">
        <w:rPr>
          <w:spacing w:val="2"/>
          <w:sz w:val="24"/>
          <w:szCs w:val="24"/>
        </w:rPr>
        <w:t>n</w:t>
      </w:r>
      <w:r w:rsidRPr="001B302A">
        <w:rPr>
          <w:spacing w:val="4"/>
          <w:sz w:val="24"/>
          <w:szCs w:val="24"/>
        </w:rPr>
        <w:t>s</w:t>
      </w:r>
      <w:r w:rsidRPr="001B302A">
        <w:rPr>
          <w:spacing w:val="-7"/>
          <w:sz w:val="24"/>
          <w:szCs w:val="24"/>
        </w:rPr>
        <w:t>h</w:t>
      </w:r>
      <w:r w:rsidRPr="001B302A">
        <w:rPr>
          <w:spacing w:val="7"/>
          <w:sz w:val="24"/>
          <w:szCs w:val="24"/>
        </w:rPr>
        <w:t>o</w:t>
      </w:r>
      <w:r w:rsidRPr="001B302A">
        <w:rPr>
          <w:spacing w:val="-7"/>
          <w:sz w:val="24"/>
          <w:szCs w:val="24"/>
        </w:rPr>
        <w:t>k</w:t>
      </w:r>
      <w:r w:rsidRPr="001B302A">
        <w:rPr>
          <w:spacing w:val="1"/>
          <w:sz w:val="24"/>
          <w:szCs w:val="24"/>
        </w:rPr>
        <w:t>e</w:t>
      </w:r>
      <w:r w:rsidRPr="001B302A">
        <w:rPr>
          <w:sz w:val="24"/>
          <w:szCs w:val="24"/>
        </w:rPr>
        <w:t xml:space="preserve">r </w:t>
      </w:r>
      <w:r w:rsidRPr="001B302A">
        <w:rPr>
          <w:spacing w:val="-4"/>
          <w:w w:val="102"/>
          <w:sz w:val="24"/>
          <w:szCs w:val="24"/>
        </w:rPr>
        <w:t>H</w:t>
      </w:r>
      <w:r w:rsidRPr="001B302A">
        <w:rPr>
          <w:spacing w:val="1"/>
          <w:w w:val="102"/>
          <w:sz w:val="24"/>
          <w:szCs w:val="24"/>
        </w:rPr>
        <w:t>a</w:t>
      </w:r>
      <w:r w:rsidRPr="001B302A">
        <w:rPr>
          <w:spacing w:val="-2"/>
          <w:w w:val="102"/>
          <w:sz w:val="24"/>
          <w:szCs w:val="24"/>
        </w:rPr>
        <w:t>n</w:t>
      </w:r>
      <w:r w:rsidRPr="001B302A">
        <w:rPr>
          <w:spacing w:val="12"/>
          <w:w w:val="102"/>
          <w:sz w:val="24"/>
          <w:szCs w:val="24"/>
        </w:rPr>
        <w:t>d</w:t>
      </w:r>
      <w:r w:rsidRPr="001B302A">
        <w:rPr>
          <w:w w:val="102"/>
          <w:sz w:val="24"/>
          <w:szCs w:val="24"/>
        </w:rPr>
        <w:t xml:space="preserve">y </w:t>
      </w:r>
      <w:r w:rsidRPr="001B302A">
        <w:rPr>
          <w:spacing w:val="-1"/>
          <w:sz w:val="24"/>
          <w:szCs w:val="24"/>
        </w:rPr>
        <w:t>C</w:t>
      </w:r>
      <w:r w:rsidRPr="001B302A">
        <w:rPr>
          <w:spacing w:val="7"/>
          <w:sz w:val="24"/>
          <w:szCs w:val="24"/>
        </w:rPr>
        <w:t>o</w:t>
      </w:r>
      <w:r w:rsidRPr="001B302A">
        <w:rPr>
          <w:spacing w:val="-5"/>
          <w:sz w:val="24"/>
          <w:szCs w:val="24"/>
        </w:rPr>
        <w:t>l</w:t>
      </w:r>
      <w:r w:rsidRPr="001B302A">
        <w:rPr>
          <w:spacing w:val="7"/>
          <w:sz w:val="24"/>
          <w:szCs w:val="24"/>
        </w:rPr>
        <w:t>o</w:t>
      </w:r>
      <w:r w:rsidRPr="001B302A">
        <w:rPr>
          <w:spacing w:val="2"/>
          <w:sz w:val="24"/>
          <w:szCs w:val="24"/>
        </w:rPr>
        <w:t>r</w:t>
      </w:r>
      <w:r w:rsidRPr="001B302A">
        <w:rPr>
          <w:spacing w:val="-5"/>
          <w:sz w:val="24"/>
          <w:szCs w:val="24"/>
        </w:rPr>
        <w:t>i</w:t>
      </w:r>
      <w:r w:rsidRPr="001B302A">
        <w:rPr>
          <w:spacing w:val="-2"/>
          <w:sz w:val="24"/>
          <w:szCs w:val="24"/>
        </w:rPr>
        <w:t>m</w:t>
      </w:r>
      <w:r w:rsidRPr="001B302A">
        <w:rPr>
          <w:spacing w:val="1"/>
          <w:sz w:val="24"/>
          <w:szCs w:val="24"/>
        </w:rPr>
        <w:t>e</w:t>
      </w:r>
      <w:r w:rsidRPr="001B302A">
        <w:rPr>
          <w:sz w:val="24"/>
          <w:szCs w:val="24"/>
        </w:rPr>
        <w:t>t</w:t>
      </w:r>
      <w:r w:rsidRPr="001B302A">
        <w:rPr>
          <w:spacing w:val="1"/>
          <w:sz w:val="24"/>
          <w:szCs w:val="24"/>
        </w:rPr>
        <w:t>e</w:t>
      </w:r>
      <w:r w:rsidRPr="001B302A">
        <w:rPr>
          <w:sz w:val="24"/>
          <w:szCs w:val="24"/>
        </w:rPr>
        <w:t>r N</w:t>
      </w:r>
      <w:r w:rsidRPr="001B302A">
        <w:rPr>
          <w:spacing w:val="-1"/>
          <w:sz w:val="24"/>
          <w:szCs w:val="24"/>
        </w:rPr>
        <w:t>R</w:t>
      </w:r>
      <w:r w:rsidRPr="001B302A">
        <w:rPr>
          <w:spacing w:val="-3"/>
          <w:sz w:val="24"/>
          <w:szCs w:val="24"/>
        </w:rPr>
        <w:t>-</w:t>
      </w:r>
      <w:r w:rsidRPr="001B302A">
        <w:rPr>
          <w:spacing w:val="-2"/>
          <w:sz w:val="24"/>
          <w:szCs w:val="24"/>
        </w:rPr>
        <w:t>3</w:t>
      </w:r>
      <w:r w:rsidRPr="001B302A">
        <w:rPr>
          <w:spacing w:val="2"/>
          <w:sz w:val="24"/>
          <w:szCs w:val="24"/>
        </w:rPr>
        <w:t>0</w:t>
      </w:r>
      <w:r w:rsidRPr="001B302A">
        <w:rPr>
          <w:spacing w:val="-2"/>
          <w:sz w:val="24"/>
          <w:szCs w:val="24"/>
        </w:rPr>
        <w:t>0</w:t>
      </w:r>
      <w:r w:rsidRPr="001B302A">
        <w:rPr>
          <w:spacing w:val="7"/>
          <w:sz w:val="24"/>
          <w:szCs w:val="24"/>
        </w:rPr>
        <w:t>0</w:t>
      </w:r>
      <w:r w:rsidRPr="001B302A">
        <w:rPr>
          <w:sz w:val="24"/>
          <w:szCs w:val="24"/>
        </w:rPr>
        <w:t xml:space="preserve">, </w:t>
      </w:r>
      <w:r w:rsidRPr="001B302A">
        <w:rPr>
          <w:spacing w:val="4"/>
          <w:w w:val="102"/>
          <w:sz w:val="24"/>
          <w:szCs w:val="24"/>
        </w:rPr>
        <w:lastRenderedPageBreak/>
        <w:t>J</w:t>
      </w:r>
      <w:r w:rsidRPr="001B302A">
        <w:rPr>
          <w:spacing w:val="-4"/>
          <w:w w:val="102"/>
          <w:sz w:val="24"/>
          <w:szCs w:val="24"/>
        </w:rPr>
        <w:t>a</w:t>
      </w:r>
      <w:r w:rsidRPr="001B302A">
        <w:rPr>
          <w:spacing w:val="2"/>
          <w:w w:val="102"/>
          <w:sz w:val="24"/>
          <w:szCs w:val="24"/>
        </w:rPr>
        <w:t>p</w:t>
      </w:r>
      <w:r w:rsidRPr="001B302A">
        <w:rPr>
          <w:spacing w:val="1"/>
          <w:w w:val="102"/>
          <w:sz w:val="24"/>
          <w:szCs w:val="24"/>
        </w:rPr>
        <w:t>a</w:t>
      </w:r>
      <w:r w:rsidRPr="001B302A">
        <w:rPr>
          <w:spacing w:val="-2"/>
          <w:w w:val="102"/>
          <w:sz w:val="24"/>
          <w:szCs w:val="24"/>
        </w:rPr>
        <w:t>n</w:t>
      </w:r>
      <w:r w:rsidRPr="001B302A">
        <w:rPr>
          <w:spacing w:val="2"/>
          <w:w w:val="102"/>
          <w:sz w:val="24"/>
          <w:szCs w:val="24"/>
        </w:rPr>
        <w:t>)</w:t>
      </w:r>
      <w:r w:rsidRPr="001B302A">
        <w:rPr>
          <w:w w:val="102"/>
          <w:sz w:val="24"/>
          <w:szCs w:val="24"/>
        </w:rPr>
        <w:t xml:space="preserve">. </w:t>
      </w:r>
      <w:r w:rsidRPr="001B302A">
        <w:rPr>
          <w:i/>
          <w:iCs/>
          <w:spacing w:val="6"/>
          <w:sz w:val="24"/>
          <w:szCs w:val="24"/>
        </w:rPr>
        <w:t>X</w:t>
      </w:r>
      <w:r w:rsidRPr="001B302A">
        <w:rPr>
          <w:i/>
          <w:iCs/>
          <w:spacing w:val="2"/>
          <w:sz w:val="24"/>
          <w:szCs w:val="24"/>
        </w:rPr>
        <w:t>á</w:t>
      </w:r>
      <w:r w:rsidRPr="001B302A">
        <w:rPr>
          <w:i/>
          <w:iCs/>
          <w:sz w:val="24"/>
          <w:szCs w:val="24"/>
        </w:rPr>
        <w:t xml:space="preserve">c </w:t>
      </w:r>
      <w:r w:rsidRPr="001B302A">
        <w:rPr>
          <w:i/>
          <w:iCs/>
          <w:spacing w:val="3"/>
          <w:sz w:val="24"/>
          <w:szCs w:val="24"/>
        </w:rPr>
        <w:t>đ</w:t>
      </w:r>
      <w:r w:rsidRPr="001B302A">
        <w:rPr>
          <w:i/>
          <w:iCs/>
          <w:spacing w:val="-5"/>
          <w:sz w:val="24"/>
          <w:szCs w:val="24"/>
        </w:rPr>
        <w:t>ị</w:t>
      </w:r>
      <w:r w:rsidRPr="001B302A">
        <w:rPr>
          <w:i/>
          <w:iCs/>
          <w:spacing w:val="2"/>
          <w:sz w:val="24"/>
          <w:szCs w:val="24"/>
        </w:rPr>
        <w:t>n</w:t>
      </w:r>
      <w:r w:rsidRPr="001B302A">
        <w:rPr>
          <w:i/>
          <w:iCs/>
          <w:sz w:val="24"/>
          <w:szCs w:val="24"/>
        </w:rPr>
        <w:t xml:space="preserve">h </w:t>
      </w:r>
      <w:r w:rsidRPr="001B302A">
        <w:rPr>
          <w:i/>
          <w:iCs/>
          <w:spacing w:val="7"/>
          <w:sz w:val="24"/>
          <w:szCs w:val="24"/>
        </w:rPr>
        <w:t>p</w:t>
      </w:r>
      <w:r w:rsidRPr="001B302A">
        <w:rPr>
          <w:i/>
          <w:iCs/>
          <w:sz w:val="24"/>
          <w:szCs w:val="24"/>
        </w:rPr>
        <w:t xml:space="preserve">H </w:t>
      </w:r>
      <w:r w:rsidRPr="001B302A">
        <w:rPr>
          <w:i/>
          <w:iCs/>
          <w:spacing w:val="-3"/>
          <w:sz w:val="24"/>
          <w:szCs w:val="24"/>
        </w:rPr>
        <w:t>c</w:t>
      </w:r>
      <w:r w:rsidRPr="001B302A">
        <w:rPr>
          <w:i/>
          <w:iCs/>
          <w:sz w:val="24"/>
          <w:szCs w:val="24"/>
        </w:rPr>
        <w:t xml:space="preserve">ơ </w:t>
      </w:r>
      <w:r w:rsidRPr="001B302A">
        <w:rPr>
          <w:i/>
          <w:iCs/>
          <w:spacing w:val="-2"/>
          <w:sz w:val="24"/>
          <w:szCs w:val="24"/>
        </w:rPr>
        <w:t>n</w:t>
      </w:r>
      <w:r w:rsidRPr="001B302A">
        <w:rPr>
          <w:i/>
          <w:iCs/>
          <w:spacing w:val="3"/>
          <w:sz w:val="24"/>
          <w:szCs w:val="24"/>
        </w:rPr>
        <w:t>g</w:t>
      </w:r>
      <w:r w:rsidRPr="001B302A">
        <w:rPr>
          <w:i/>
          <w:iCs/>
          <w:spacing w:val="2"/>
          <w:sz w:val="24"/>
          <w:szCs w:val="24"/>
        </w:rPr>
        <w:t>ự</w:t>
      </w:r>
      <w:r w:rsidRPr="001B302A">
        <w:rPr>
          <w:i/>
          <w:iCs/>
          <w:spacing w:val="1"/>
          <w:sz w:val="24"/>
          <w:szCs w:val="24"/>
        </w:rPr>
        <w:t>c</w:t>
      </w:r>
      <w:r w:rsidRPr="001B302A">
        <w:rPr>
          <w:i/>
          <w:iCs/>
          <w:sz w:val="24"/>
          <w:szCs w:val="24"/>
        </w:rPr>
        <w:t xml:space="preserve">: </w:t>
      </w:r>
      <w:r w:rsidRPr="001B302A">
        <w:rPr>
          <w:spacing w:val="-1"/>
          <w:sz w:val="24"/>
          <w:szCs w:val="24"/>
        </w:rPr>
        <w:t>C</w:t>
      </w:r>
      <w:r w:rsidRPr="001B302A">
        <w:rPr>
          <w:spacing w:val="-4"/>
          <w:sz w:val="24"/>
          <w:szCs w:val="24"/>
        </w:rPr>
        <w:t>ắ</w:t>
      </w:r>
      <w:r w:rsidRPr="001B302A">
        <w:rPr>
          <w:sz w:val="24"/>
          <w:szCs w:val="24"/>
        </w:rPr>
        <w:t>m t</w:t>
      </w:r>
      <w:r w:rsidRPr="001B302A">
        <w:rPr>
          <w:spacing w:val="2"/>
          <w:sz w:val="24"/>
          <w:szCs w:val="24"/>
        </w:rPr>
        <w:t>r</w:t>
      </w:r>
      <w:r w:rsidRPr="001B302A">
        <w:rPr>
          <w:spacing w:val="-2"/>
          <w:sz w:val="24"/>
          <w:szCs w:val="24"/>
        </w:rPr>
        <w:t>ự</w:t>
      </w:r>
      <w:r w:rsidRPr="001B302A">
        <w:rPr>
          <w:sz w:val="24"/>
          <w:szCs w:val="24"/>
        </w:rPr>
        <w:t>c t</w:t>
      </w:r>
      <w:r w:rsidRPr="001B302A">
        <w:rPr>
          <w:spacing w:val="-5"/>
          <w:sz w:val="24"/>
          <w:szCs w:val="24"/>
        </w:rPr>
        <w:t>i</w:t>
      </w:r>
      <w:r w:rsidRPr="001B302A">
        <w:rPr>
          <w:spacing w:val="1"/>
          <w:sz w:val="24"/>
          <w:szCs w:val="24"/>
        </w:rPr>
        <w:t>ế</w:t>
      </w:r>
      <w:r w:rsidRPr="001B302A">
        <w:rPr>
          <w:sz w:val="24"/>
          <w:szCs w:val="24"/>
        </w:rPr>
        <w:t xml:space="preserve">p </w:t>
      </w:r>
      <w:r w:rsidRPr="001B302A">
        <w:rPr>
          <w:spacing w:val="2"/>
          <w:sz w:val="24"/>
          <w:szCs w:val="24"/>
        </w:rPr>
        <w:t>đ</w:t>
      </w:r>
      <w:r w:rsidRPr="001B302A">
        <w:rPr>
          <w:spacing w:val="1"/>
          <w:sz w:val="24"/>
          <w:szCs w:val="24"/>
        </w:rPr>
        <w:t>ầ</w:t>
      </w:r>
      <w:r w:rsidRPr="001B302A">
        <w:rPr>
          <w:sz w:val="24"/>
          <w:szCs w:val="24"/>
        </w:rPr>
        <w:t xml:space="preserve">u </w:t>
      </w:r>
      <w:r w:rsidRPr="001B302A">
        <w:rPr>
          <w:spacing w:val="1"/>
          <w:sz w:val="24"/>
          <w:szCs w:val="24"/>
        </w:rPr>
        <w:t>c</w:t>
      </w:r>
      <w:r w:rsidRPr="001B302A">
        <w:rPr>
          <w:spacing w:val="-2"/>
          <w:sz w:val="24"/>
          <w:szCs w:val="24"/>
        </w:rPr>
        <w:t>ự</w:t>
      </w:r>
      <w:r w:rsidRPr="001B302A">
        <w:rPr>
          <w:sz w:val="24"/>
          <w:szCs w:val="24"/>
        </w:rPr>
        <w:t xml:space="preserve">c </w:t>
      </w:r>
      <w:r w:rsidRPr="001B302A">
        <w:rPr>
          <w:spacing w:val="1"/>
          <w:sz w:val="24"/>
          <w:szCs w:val="24"/>
        </w:rPr>
        <w:t>c</w:t>
      </w:r>
      <w:r w:rsidRPr="001B302A">
        <w:rPr>
          <w:spacing w:val="-2"/>
          <w:sz w:val="24"/>
          <w:szCs w:val="24"/>
        </w:rPr>
        <w:t>ủ</w:t>
      </w:r>
      <w:r w:rsidRPr="001B302A">
        <w:rPr>
          <w:sz w:val="24"/>
          <w:szCs w:val="24"/>
        </w:rPr>
        <w:t xml:space="preserve">a </w:t>
      </w:r>
      <w:r w:rsidRPr="001B302A">
        <w:rPr>
          <w:spacing w:val="-2"/>
          <w:sz w:val="24"/>
          <w:szCs w:val="24"/>
        </w:rPr>
        <w:t>m</w:t>
      </w:r>
      <w:r w:rsidRPr="001B302A">
        <w:rPr>
          <w:spacing w:val="10"/>
          <w:sz w:val="24"/>
          <w:szCs w:val="24"/>
        </w:rPr>
        <w:t>á</w:t>
      </w:r>
      <w:r w:rsidRPr="001B302A">
        <w:rPr>
          <w:sz w:val="24"/>
          <w:szCs w:val="24"/>
        </w:rPr>
        <w:t xml:space="preserve">y </w:t>
      </w:r>
      <w:r w:rsidRPr="001B302A">
        <w:rPr>
          <w:spacing w:val="7"/>
          <w:sz w:val="24"/>
          <w:szCs w:val="24"/>
        </w:rPr>
        <w:t>đ</w:t>
      </w:r>
      <w:r w:rsidRPr="001B302A">
        <w:rPr>
          <w:sz w:val="24"/>
          <w:szCs w:val="24"/>
        </w:rPr>
        <w:t xml:space="preserve">o </w:t>
      </w:r>
      <w:r w:rsidRPr="001B302A">
        <w:rPr>
          <w:spacing w:val="7"/>
          <w:sz w:val="24"/>
          <w:szCs w:val="24"/>
        </w:rPr>
        <w:t>p</w:t>
      </w:r>
      <w:r w:rsidRPr="001B302A">
        <w:rPr>
          <w:sz w:val="24"/>
          <w:szCs w:val="24"/>
        </w:rPr>
        <w:t xml:space="preserve">H </w:t>
      </w:r>
      <w:r w:rsidRPr="001B302A">
        <w:rPr>
          <w:spacing w:val="2"/>
          <w:sz w:val="24"/>
          <w:szCs w:val="24"/>
        </w:rPr>
        <w:t>đ</w:t>
      </w:r>
      <w:r w:rsidRPr="001B302A">
        <w:rPr>
          <w:spacing w:val="-5"/>
          <w:sz w:val="24"/>
          <w:szCs w:val="24"/>
        </w:rPr>
        <w:t>i</w:t>
      </w:r>
      <w:r w:rsidRPr="001B302A">
        <w:rPr>
          <w:spacing w:val="5"/>
          <w:sz w:val="24"/>
          <w:szCs w:val="24"/>
        </w:rPr>
        <w:t>ệ</w:t>
      </w:r>
      <w:r w:rsidRPr="001B302A">
        <w:rPr>
          <w:sz w:val="24"/>
          <w:szCs w:val="24"/>
        </w:rPr>
        <w:t xml:space="preserve">n tử </w:t>
      </w:r>
      <w:r w:rsidRPr="001B302A">
        <w:rPr>
          <w:spacing w:val="5"/>
          <w:sz w:val="24"/>
          <w:szCs w:val="24"/>
        </w:rPr>
        <w:t>c</w:t>
      </w:r>
      <w:r w:rsidRPr="001B302A">
        <w:rPr>
          <w:spacing w:val="-7"/>
          <w:sz w:val="24"/>
          <w:szCs w:val="24"/>
        </w:rPr>
        <w:t>h</w:t>
      </w:r>
      <w:r w:rsidRPr="001B302A">
        <w:rPr>
          <w:sz w:val="24"/>
          <w:szCs w:val="24"/>
        </w:rPr>
        <w:t xml:space="preserve">o </w:t>
      </w:r>
      <w:r w:rsidRPr="001B302A">
        <w:rPr>
          <w:spacing w:val="-2"/>
          <w:sz w:val="24"/>
          <w:szCs w:val="24"/>
        </w:rPr>
        <w:t>h</w:t>
      </w:r>
      <w:r w:rsidRPr="001B302A">
        <w:rPr>
          <w:spacing w:val="-5"/>
          <w:sz w:val="24"/>
          <w:szCs w:val="24"/>
        </w:rPr>
        <w:t>i</w:t>
      </w:r>
      <w:r w:rsidRPr="001B302A">
        <w:rPr>
          <w:spacing w:val="5"/>
          <w:sz w:val="24"/>
          <w:szCs w:val="24"/>
        </w:rPr>
        <w:t>ệ</w:t>
      </w:r>
      <w:r w:rsidRPr="001B302A">
        <w:rPr>
          <w:sz w:val="24"/>
          <w:szCs w:val="24"/>
        </w:rPr>
        <w:t xml:space="preserve">n </w:t>
      </w:r>
      <w:r w:rsidRPr="001B302A">
        <w:rPr>
          <w:spacing w:val="-1"/>
          <w:sz w:val="24"/>
          <w:szCs w:val="24"/>
        </w:rPr>
        <w:t>s</w:t>
      </w:r>
      <w:r w:rsidRPr="001B302A">
        <w:rPr>
          <w:sz w:val="24"/>
          <w:szCs w:val="24"/>
        </w:rPr>
        <w:t xml:space="preserve">ố </w:t>
      </w:r>
      <w:r w:rsidRPr="001B302A">
        <w:rPr>
          <w:spacing w:val="2"/>
          <w:w w:val="102"/>
          <w:sz w:val="24"/>
          <w:szCs w:val="24"/>
        </w:rPr>
        <w:t>(</w:t>
      </w:r>
      <w:r w:rsidRPr="001B302A">
        <w:rPr>
          <w:spacing w:val="1"/>
          <w:w w:val="102"/>
          <w:sz w:val="24"/>
          <w:szCs w:val="24"/>
        </w:rPr>
        <w:t>Me</w:t>
      </w:r>
      <w:r w:rsidRPr="001B302A">
        <w:rPr>
          <w:w w:val="102"/>
          <w:sz w:val="24"/>
          <w:szCs w:val="24"/>
        </w:rPr>
        <w:t>tt</w:t>
      </w:r>
      <w:r w:rsidRPr="001B302A">
        <w:rPr>
          <w:spacing w:val="-5"/>
          <w:w w:val="102"/>
          <w:sz w:val="24"/>
          <w:szCs w:val="24"/>
        </w:rPr>
        <w:t>l</w:t>
      </w:r>
      <w:r w:rsidRPr="001B302A">
        <w:rPr>
          <w:spacing w:val="1"/>
          <w:w w:val="102"/>
          <w:sz w:val="24"/>
          <w:szCs w:val="24"/>
        </w:rPr>
        <w:t>e</w:t>
      </w:r>
      <w:r w:rsidRPr="001B302A">
        <w:rPr>
          <w:w w:val="102"/>
          <w:sz w:val="24"/>
          <w:szCs w:val="24"/>
        </w:rPr>
        <w:t xml:space="preserve">r </w:t>
      </w:r>
      <w:r w:rsidRPr="001B302A">
        <w:rPr>
          <w:spacing w:val="6"/>
          <w:sz w:val="24"/>
          <w:szCs w:val="24"/>
        </w:rPr>
        <w:t>T</w:t>
      </w:r>
      <w:r w:rsidRPr="001B302A">
        <w:rPr>
          <w:spacing w:val="2"/>
          <w:sz w:val="24"/>
          <w:szCs w:val="24"/>
        </w:rPr>
        <w:t>o</w:t>
      </w:r>
      <w:r w:rsidRPr="001B302A">
        <w:rPr>
          <w:spacing w:val="-5"/>
          <w:sz w:val="24"/>
          <w:szCs w:val="24"/>
        </w:rPr>
        <w:t>l</w:t>
      </w:r>
      <w:r w:rsidRPr="001B302A">
        <w:rPr>
          <w:spacing w:val="1"/>
          <w:sz w:val="24"/>
          <w:szCs w:val="24"/>
        </w:rPr>
        <w:t>e</w:t>
      </w:r>
      <w:r w:rsidRPr="001B302A">
        <w:rPr>
          <w:spacing w:val="-2"/>
          <w:sz w:val="24"/>
          <w:szCs w:val="24"/>
        </w:rPr>
        <w:t>d</w:t>
      </w:r>
      <w:r w:rsidRPr="001B302A">
        <w:rPr>
          <w:sz w:val="24"/>
          <w:szCs w:val="24"/>
        </w:rPr>
        <w:t xml:space="preserve">o </w:t>
      </w:r>
      <w:r w:rsidRPr="001B302A">
        <w:rPr>
          <w:spacing w:val="-3"/>
          <w:sz w:val="24"/>
          <w:szCs w:val="24"/>
        </w:rPr>
        <w:t>M</w:t>
      </w:r>
      <w:r w:rsidRPr="001B302A">
        <w:rPr>
          <w:sz w:val="24"/>
          <w:szCs w:val="24"/>
        </w:rPr>
        <w:t>P</w:t>
      </w:r>
      <w:r w:rsidRPr="001B302A">
        <w:rPr>
          <w:spacing w:val="-2"/>
          <w:sz w:val="24"/>
          <w:szCs w:val="24"/>
        </w:rPr>
        <w:t>2</w:t>
      </w:r>
      <w:r w:rsidRPr="001B302A">
        <w:rPr>
          <w:spacing w:val="2"/>
          <w:sz w:val="24"/>
          <w:szCs w:val="24"/>
        </w:rPr>
        <w:t>2</w:t>
      </w:r>
      <w:r w:rsidRPr="001B302A">
        <w:rPr>
          <w:sz w:val="24"/>
          <w:szCs w:val="24"/>
        </w:rPr>
        <w:t xml:space="preserve">0 </w:t>
      </w:r>
      <w:r w:rsidRPr="001B302A">
        <w:rPr>
          <w:spacing w:val="7"/>
          <w:sz w:val="24"/>
          <w:szCs w:val="24"/>
        </w:rPr>
        <w:t>p</w:t>
      </w:r>
      <w:r w:rsidRPr="001B302A">
        <w:rPr>
          <w:sz w:val="24"/>
          <w:szCs w:val="24"/>
        </w:rPr>
        <w:t xml:space="preserve">H </w:t>
      </w:r>
      <w:r w:rsidRPr="001B302A">
        <w:rPr>
          <w:spacing w:val="1"/>
          <w:sz w:val="24"/>
          <w:szCs w:val="24"/>
        </w:rPr>
        <w:t>Me</w:t>
      </w:r>
      <w:r w:rsidRPr="001B302A">
        <w:rPr>
          <w:sz w:val="24"/>
          <w:szCs w:val="24"/>
        </w:rPr>
        <w:t>t</w:t>
      </w:r>
      <w:r w:rsidRPr="001B302A">
        <w:rPr>
          <w:spacing w:val="1"/>
          <w:sz w:val="24"/>
          <w:szCs w:val="24"/>
        </w:rPr>
        <w:t>e</w:t>
      </w:r>
      <w:r w:rsidRPr="001B302A">
        <w:rPr>
          <w:spacing w:val="2"/>
          <w:sz w:val="24"/>
          <w:szCs w:val="24"/>
        </w:rPr>
        <w:t>r</w:t>
      </w:r>
      <w:r w:rsidRPr="001B302A">
        <w:rPr>
          <w:sz w:val="24"/>
          <w:szCs w:val="24"/>
        </w:rPr>
        <w:t xml:space="preserve">) </w:t>
      </w:r>
      <w:r w:rsidRPr="001B302A">
        <w:rPr>
          <w:spacing w:val="-2"/>
          <w:sz w:val="24"/>
          <w:szCs w:val="24"/>
        </w:rPr>
        <w:t>v</w:t>
      </w:r>
      <w:r w:rsidRPr="001B302A">
        <w:rPr>
          <w:spacing w:val="-4"/>
          <w:sz w:val="24"/>
          <w:szCs w:val="24"/>
        </w:rPr>
        <w:t>à</w:t>
      </w:r>
      <w:r w:rsidRPr="001B302A">
        <w:rPr>
          <w:sz w:val="24"/>
          <w:szCs w:val="24"/>
        </w:rPr>
        <w:t xml:space="preserve">o </w:t>
      </w:r>
      <w:r w:rsidRPr="001B302A">
        <w:rPr>
          <w:spacing w:val="-4"/>
          <w:sz w:val="24"/>
          <w:szCs w:val="24"/>
        </w:rPr>
        <w:t>c</w:t>
      </w:r>
      <w:r w:rsidRPr="001B302A">
        <w:rPr>
          <w:sz w:val="24"/>
          <w:szCs w:val="24"/>
        </w:rPr>
        <w:t xml:space="preserve">ơ </w:t>
      </w:r>
      <w:r w:rsidRPr="001B302A">
        <w:rPr>
          <w:spacing w:val="-2"/>
          <w:sz w:val="24"/>
          <w:szCs w:val="24"/>
        </w:rPr>
        <w:t>n</w:t>
      </w:r>
      <w:r w:rsidRPr="001B302A">
        <w:rPr>
          <w:spacing w:val="-6"/>
          <w:sz w:val="24"/>
          <w:szCs w:val="24"/>
        </w:rPr>
        <w:t>g</w:t>
      </w:r>
      <w:r w:rsidRPr="001B302A">
        <w:rPr>
          <w:spacing w:val="3"/>
          <w:sz w:val="24"/>
          <w:szCs w:val="24"/>
        </w:rPr>
        <w:t>ự</w:t>
      </w:r>
      <w:r w:rsidRPr="001B302A">
        <w:rPr>
          <w:sz w:val="24"/>
          <w:szCs w:val="24"/>
        </w:rPr>
        <w:t xml:space="preserve">c </w:t>
      </w:r>
      <w:r w:rsidRPr="001B302A">
        <w:rPr>
          <w:spacing w:val="5"/>
          <w:sz w:val="24"/>
          <w:szCs w:val="24"/>
        </w:rPr>
        <w:t>t</w:t>
      </w:r>
      <w:r w:rsidRPr="001B302A">
        <w:rPr>
          <w:spacing w:val="2"/>
          <w:sz w:val="24"/>
          <w:szCs w:val="24"/>
        </w:rPr>
        <w:t>r</w:t>
      </w:r>
      <w:r w:rsidRPr="001B302A">
        <w:rPr>
          <w:spacing w:val="1"/>
          <w:sz w:val="24"/>
          <w:szCs w:val="24"/>
        </w:rPr>
        <w:t>á</w:t>
      </w:r>
      <w:r w:rsidRPr="001B302A">
        <w:rPr>
          <w:sz w:val="24"/>
          <w:szCs w:val="24"/>
        </w:rPr>
        <w:t xml:space="preserve">i </w:t>
      </w:r>
      <w:r w:rsidRPr="001B302A">
        <w:rPr>
          <w:spacing w:val="2"/>
          <w:sz w:val="24"/>
          <w:szCs w:val="24"/>
        </w:rPr>
        <w:t>đ</w:t>
      </w:r>
      <w:r w:rsidRPr="001B302A">
        <w:rPr>
          <w:sz w:val="24"/>
          <w:szCs w:val="24"/>
        </w:rPr>
        <w:t xml:space="preserve">ể </w:t>
      </w:r>
      <w:r w:rsidRPr="001B302A">
        <w:rPr>
          <w:spacing w:val="-7"/>
          <w:sz w:val="24"/>
          <w:szCs w:val="24"/>
        </w:rPr>
        <w:t>x</w:t>
      </w:r>
      <w:r w:rsidRPr="001B302A">
        <w:rPr>
          <w:spacing w:val="1"/>
          <w:sz w:val="24"/>
          <w:szCs w:val="24"/>
        </w:rPr>
        <w:t>á</w:t>
      </w:r>
      <w:r w:rsidRPr="001B302A">
        <w:rPr>
          <w:sz w:val="24"/>
          <w:szCs w:val="24"/>
        </w:rPr>
        <w:t xml:space="preserve">c </w:t>
      </w:r>
      <w:r w:rsidRPr="001B302A">
        <w:rPr>
          <w:spacing w:val="2"/>
          <w:sz w:val="24"/>
          <w:szCs w:val="24"/>
        </w:rPr>
        <w:t>đ</w:t>
      </w:r>
      <w:r w:rsidRPr="001B302A">
        <w:rPr>
          <w:sz w:val="24"/>
          <w:szCs w:val="24"/>
        </w:rPr>
        <w:t>ị</w:t>
      </w:r>
      <w:r w:rsidRPr="001B302A">
        <w:rPr>
          <w:spacing w:val="-7"/>
          <w:sz w:val="24"/>
          <w:szCs w:val="24"/>
        </w:rPr>
        <w:t>n</w:t>
      </w:r>
      <w:r w:rsidRPr="001B302A">
        <w:rPr>
          <w:sz w:val="24"/>
          <w:szCs w:val="24"/>
        </w:rPr>
        <w:t xml:space="preserve">h </w:t>
      </w:r>
      <w:r w:rsidRPr="001B302A">
        <w:rPr>
          <w:spacing w:val="-2"/>
          <w:sz w:val="24"/>
          <w:szCs w:val="24"/>
        </w:rPr>
        <w:t>g</w:t>
      </w:r>
      <w:r w:rsidRPr="001B302A">
        <w:rPr>
          <w:spacing w:val="-5"/>
          <w:sz w:val="24"/>
          <w:szCs w:val="24"/>
        </w:rPr>
        <w:t>i</w:t>
      </w:r>
      <w:r w:rsidRPr="001B302A">
        <w:rPr>
          <w:sz w:val="24"/>
          <w:szCs w:val="24"/>
        </w:rPr>
        <w:t>á t</w:t>
      </w:r>
      <w:r w:rsidRPr="001B302A">
        <w:rPr>
          <w:spacing w:val="2"/>
          <w:sz w:val="24"/>
          <w:szCs w:val="24"/>
        </w:rPr>
        <w:t>r</w:t>
      </w:r>
      <w:r w:rsidRPr="001B302A">
        <w:rPr>
          <w:sz w:val="24"/>
          <w:szCs w:val="24"/>
        </w:rPr>
        <w:t xml:space="preserve">ị </w:t>
      </w:r>
      <w:r w:rsidRPr="001B302A">
        <w:rPr>
          <w:spacing w:val="2"/>
          <w:sz w:val="24"/>
          <w:szCs w:val="24"/>
        </w:rPr>
        <w:t>p</w:t>
      </w:r>
      <w:r w:rsidRPr="001B302A">
        <w:rPr>
          <w:spacing w:val="-4"/>
          <w:sz w:val="24"/>
          <w:szCs w:val="24"/>
        </w:rPr>
        <w:t>H</w:t>
      </w:r>
      <w:r w:rsidRPr="001B302A">
        <w:rPr>
          <w:spacing w:val="2"/>
          <w:position w:val="-3"/>
          <w:sz w:val="24"/>
          <w:szCs w:val="24"/>
          <w:vertAlign w:val="subscript"/>
        </w:rPr>
        <w:t>1</w:t>
      </w:r>
      <w:r w:rsidRPr="001B302A">
        <w:rPr>
          <w:position w:val="-3"/>
          <w:sz w:val="24"/>
          <w:szCs w:val="24"/>
          <w:vertAlign w:val="subscript"/>
        </w:rPr>
        <w:t>5</w:t>
      </w:r>
      <w:r w:rsidRPr="001B302A">
        <w:rPr>
          <w:spacing w:val="-2"/>
          <w:sz w:val="24"/>
          <w:szCs w:val="24"/>
        </w:rPr>
        <w:t>v</w:t>
      </w:r>
      <w:r w:rsidRPr="001B302A">
        <w:rPr>
          <w:spacing w:val="1"/>
          <w:sz w:val="24"/>
          <w:szCs w:val="24"/>
        </w:rPr>
        <w:t>à</w:t>
      </w:r>
      <w:r w:rsidRPr="001B302A">
        <w:rPr>
          <w:sz w:val="24"/>
          <w:szCs w:val="24"/>
        </w:rPr>
        <w:t>o t</w:t>
      </w:r>
      <w:r w:rsidRPr="001B302A">
        <w:rPr>
          <w:spacing w:val="-2"/>
          <w:sz w:val="24"/>
          <w:szCs w:val="24"/>
        </w:rPr>
        <w:t>h</w:t>
      </w:r>
      <w:r w:rsidRPr="001B302A">
        <w:rPr>
          <w:spacing w:val="1"/>
          <w:sz w:val="24"/>
          <w:szCs w:val="24"/>
        </w:rPr>
        <w:t>ờ</w:t>
      </w:r>
      <w:r w:rsidRPr="001B302A">
        <w:rPr>
          <w:sz w:val="24"/>
          <w:szCs w:val="24"/>
        </w:rPr>
        <w:t xml:space="preserve">i </w:t>
      </w:r>
      <w:r w:rsidRPr="001B302A">
        <w:rPr>
          <w:spacing w:val="2"/>
          <w:sz w:val="24"/>
          <w:szCs w:val="24"/>
        </w:rPr>
        <w:t>đ</w:t>
      </w:r>
      <w:r w:rsidRPr="001B302A">
        <w:rPr>
          <w:spacing w:val="-5"/>
          <w:sz w:val="24"/>
          <w:szCs w:val="24"/>
        </w:rPr>
        <w:t>i</w:t>
      </w:r>
      <w:r w:rsidRPr="001B302A">
        <w:rPr>
          <w:spacing w:val="1"/>
          <w:sz w:val="24"/>
          <w:szCs w:val="24"/>
        </w:rPr>
        <w:t>ể</w:t>
      </w:r>
      <w:r w:rsidRPr="001B302A">
        <w:rPr>
          <w:sz w:val="24"/>
          <w:szCs w:val="24"/>
        </w:rPr>
        <w:t xml:space="preserve">m </w:t>
      </w:r>
      <w:r w:rsidRPr="001B302A">
        <w:rPr>
          <w:spacing w:val="-2"/>
          <w:sz w:val="24"/>
          <w:szCs w:val="24"/>
        </w:rPr>
        <w:t>1</w:t>
      </w:r>
      <w:r w:rsidRPr="001B302A">
        <w:rPr>
          <w:sz w:val="24"/>
          <w:szCs w:val="24"/>
        </w:rPr>
        <w:t xml:space="preserve">5 </w:t>
      </w:r>
      <w:r w:rsidRPr="001B302A">
        <w:rPr>
          <w:spacing w:val="2"/>
          <w:sz w:val="24"/>
          <w:szCs w:val="24"/>
        </w:rPr>
        <w:t>p</w:t>
      </w:r>
      <w:r w:rsidRPr="001B302A">
        <w:rPr>
          <w:spacing w:val="-2"/>
          <w:sz w:val="24"/>
          <w:szCs w:val="24"/>
        </w:rPr>
        <w:t>h</w:t>
      </w:r>
      <w:r w:rsidRPr="001B302A">
        <w:rPr>
          <w:spacing w:val="2"/>
          <w:sz w:val="24"/>
          <w:szCs w:val="24"/>
        </w:rPr>
        <w:t>ú</w:t>
      </w:r>
      <w:r w:rsidRPr="001B302A">
        <w:rPr>
          <w:sz w:val="24"/>
          <w:szCs w:val="24"/>
        </w:rPr>
        <w:t xml:space="preserve">t </w:t>
      </w:r>
      <w:r w:rsidRPr="001B302A">
        <w:rPr>
          <w:spacing w:val="-1"/>
          <w:w w:val="102"/>
          <w:sz w:val="24"/>
          <w:szCs w:val="24"/>
        </w:rPr>
        <w:t>s</w:t>
      </w:r>
      <w:r w:rsidRPr="001B302A">
        <w:rPr>
          <w:spacing w:val="-9"/>
          <w:w w:val="102"/>
          <w:sz w:val="24"/>
          <w:szCs w:val="24"/>
        </w:rPr>
        <w:t>a</w:t>
      </w:r>
      <w:r w:rsidRPr="001B302A">
        <w:rPr>
          <w:w w:val="102"/>
          <w:sz w:val="24"/>
          <w:szCs w:val="24"/>
        </w:rPr>
        <w:t xml:space="preserve">u </w:t>
      </w:r>
      <w:r w:rsidRPr="001B302A">
        <w:rPr>
          <w:spacing w:val="2"/>
          <w:sz w:val="24"/>
          <w:szCs w:val="24"/>
        </w:rPr>
        <w:t>k</w:t>
      </w:r>
      <w:r w:rsidRPr="001B302A">
        <w:rPr>
          <w:spacing w:val="-2"/>
          <w:sz w:val="24"/>
          <w:szCs w:val="24"/>
        </w:rPr>
        <w:t>h</w:t>
      </w:r>
      <w:r w:rsidRPr="001B302A">
        <w:rPr>
          <w:sz w:val="24"/>
          <w:szCs w:val="24"/>
        </w:rPr>
        <w:t xml:space="preserve">i </w:t>
      </w:r>
      <w:r w:rsidRPr="001B302A">
        <w:rPr>
          <w:spacing w:val="-2"/>
          <w:sz w:val="24"/>
          <w:szCs w:val="24"/>
        </w:rPr>
        <w:t>g</w:t>
      </w:r>
      <w:r w:rsidRPr="001B302A">
        <w:rPr>
          <w:sz w:val="24"/>
          <w:szCs w:val="24"/>
        </w:rPr>
        <w:t>i</w:t>
      </w:r>
      <w:r w:rsidRPr="001B302A">
        <w:rPr>
          <w:spacing w:val="-4"/>
          <w:sz w:val="24"/>
          <w:szCs w:val="24"/>
        </w:rPr>
        <w:t xml:space="preserve">ết </w:t>
      </w:r>
      <w:r w:rsidRPr="001B302A">
        <w:rPr>
          <w:spacing w:val="5"/>
          <w:sz w:val="24"/>
          <w:szCs w:val="24"/>
        </w:rPr>
        <w:t>t</w:t>
      </w:r>
      <w:r w:rsidRPr="001B302A">
        <w:rPr>
          <w:spacing w:val="-2"/>
          <w:sz w:val="24"/>
          <w:szCs w:val="24"/>
        </w:rPr>
        <w:t>h</w:t>
      </w:r>
      <w:r w:rsidRPr="001B302A">
        <w:rPr>
          <w:spacing w:val="-5"/>
          <w:sz w:val="24"/>
          <w:szCs w:val="24"/>
        </w:rPr>
        <w:t>ị</w:t>
      </w:r>
      <w:r w:rsidRPr="001B302A">
        <w:rPr>
          <w:sz w:val="24"/>
          <w:szCs w:val="24"/>
        </w:rPr>
        <w:t xml:space="preserve">t </w:t>
      </w:r>
      <w:r w:rsidRPr="001B302A">
        <w:rPr>
          <w:spacing w:val="-7"/>
          <w:sz w:val="24"/>
          <w:szCs w:val="24"/>
        </w:rPr>
        <w:t>v</w:t>
      </w:r>
      <w:r w:rsidRPr="001B302A">
        <w:rPr>
          <w:sz w:val="24"/>
          <w:szCs w:val="24"/>
        </w:rPr>
        <w:t>à</w:t>
      </w:r>
      <w:r w:rsidRPr="001B302A">
        <w:rPr>
          <w:spacing w:val="7"/>
          <w:sz w:val="24"/>
          <w:szCs w:val="24"/>
        </w:rPr>
        <w:t xml:space="preserve"> p</w:t>
      </w:r>
      <w:r w:rsidRPr="001B302A">
        <w:rPr>
          <w:spacing w:val="-4"/>
          <w:sz w:val="24"/>
          <w:szCs w:val="24"/>
        </w:rPr>
        <w:t>H</w:t>
      </w:r>
      <w:r w:rsidRPr="001B302A">
        <w:rPr>
          <w:spacing w:val="2"/>
          <w:position w:val="-3"/>
          <w:sz w:val="24"/>
          <w:szCs w:val="24"/>
          <w:vertAlign w:val="subscript"/>
        </w:rPr>
        <w:t>2</w:t>
      </w:r>
      <w:r w:rsidRPr="001B302A">
        <w:rPr>
          <w:position w:val="-3"/>
          <w:sz w:val="24"/>
          <w:szCs w:val="24"/>
          <w:vertAlign w:val="subscript"/>
        </w:rPr>
        <w:t>4</w:t>
      </w:r>
      <w:r w:rsidRPr="001B302A">
        <w:rPr>
          <w:sz w:val="24"/>
          <w:szCs w:val="24"/>
        </w:rPr>
        <w:t>t</w:t>
      </w:r>
      <w:r w:rsidRPr="001B302A">
        <w:rPr>
          <w:spacing w:val="1"/>
          <w:sz w:val="24"/>
          <w:szCs w:val="24"/>
        </w:rPr>
        <w:t>ạ</w:t>
      </w:r>
      <w:r w:rsidRPr="001B302A">
        <w:rPr>
          <w:sz w:val="24"/>
          <w:szCs w:val="24"/>
        </w:rPr>
        <w:t>i t</w:t>
      </w:r>
      <w:r w:rsidRPr="001B302A">
        <w:rPr>
          <w:spacing w:val="-2"/>
          <w:sz w:val="24"/>
          <w:szCs w:val="24"/>
        </w:rPr>
        <w:t>h</w:t>
      </w:r>
      <w:r w:rsidRPr="001B302A">
        <w:rPr>
          <w:spacing w:val="1"/>
          <w:sz w:val="24"/>
          <w:szCs w:val="24"/>
        </w:rPr>
        <w:t>ờ</w:t>
      </w:r>
      <w:r w:rsidRPr="001B302A">
        <w:rPr>
          <w:sz w:val="24"/>
          <w:szCs w:val="24"/>
        </w:rPr>
        <w:t xml:space="preserve">i </w:t>
      </w:r>
      <w:r w:rsidRPr="001B302A">
        <w:rPr>
          <w:spacing w:val="2"/>
          <w:sz w:val="24"/>
          <w:szCs w:val="24"/>
        </w:rPr>
        <w:t>đ</w:t>
      </w:r>
      <w:r w:rsidRPr="001B302A">
        <w:rPr>
          <w:sz w:val="24"/>
          <w:szCs w:val="24"/>
        </w:rPr>
        <w:t>i</w:t>
      </w:r>
      <w:r w:rsidRPr="001B302A">
        <w:rPr>
          <w:spacing w:val="-4"/>
          <w:sz w:val="24"/>
          <w:szCs w:val="24"/>
        </w:rPr>
        <w:t>ể</w:t>
      </w:r>
      <w:r w:rsidRPr="001B302A">
        <w:rPr>
          <w:sz w:val="24"/>
          <w:szCs w:val="24"/>
        </w:rPr>
        <w:t xml:space="preserve">m </w:t>
      </w:r>
      <w:r w:rsidRPr="001B302A">
        <w:rPr>
          <w:spacing w:val="2"/>
          <w:sz w:val="24"/>
          <w:szCs w:val="24"/>
        </w:rPr>
        <w:t>2</w:t>
      </w:r>
      <w:r w:rsidRPr="001B302A">
        <w:rPr>
          <w:sz w:val="24"/>
          <w:szCs w:val="24"/>
        </w:rPr>
        <w:t xml:space="preserve">4 </w:t>
      </w:r>
      <w:r w:rsidRPr="001B302A">
        <w:rPr>
          <w:spacing w:val="-2"/>
          <w:sz w:val="24"/>
          <w:szCs w:val="24"/>
        </w:rPr>
        <w:t>g</w:t>
      </w:r>
      <w:r w:rsidRPr="001B302A">
        <w:rPr>
          <w:spacing w:val="-5"/>
          <w:sz w:val="24"/>
          <w:szCs w:val="24"/>
        </w:rPr>
        <w:t>i</w:t>
      </w:r>
      <w:r w:rsidRPr="001B302A">
        <w:rPr>
          <w:sz w:val="24"/>
          <w:szCs w:val="24"/>
        </w:rPr>
        <w:t xml:space="preserve">ờ </w:t>
      </w:r>
      <w:r w:rsidRPr="001B302A">
        <w:rPr>
          <w:spacing w:val="2"/>
          <w:sz w:val="24"/>
          <w:szCs w:val="24"/>
        </w:rPr>
        <w:t>b</w:t>
      </w:r>
      <w:r w:rsidRPr="001B302A">
        <w:rPr>
          <w:spacing w:val="1"/>
          <w:sz w:val="24"/>
          <w:szCs w:val="24"/>
        </w:rPr>
        <w:t>ả</w:t>
      </w:r>
      <w:r w:rsidRPr="001B302A">
        <w:rPr>
          <w:sz w:val="24"/>
          <w:szCs w:val="24"/>
        </w:rPr>
        <w:t xml:space="preserve">o </w:t>
      </w:r>
      <w:r w:rsidRPr="001B302A">
        <w:rPr>
          <w:spacing w:val="-2"/>
          <w:sz w:val="24"/>
          <w:szCs w:val="24"/>
        </w:rPr>
        <w:t>q</w:t>
      </w:r>
      <w:r w:rsidRPr="001B302A">
        <w:rPr>
          <w:spacing w:val="7"/>
          <w:sz w:val="24"/>
          <w:szCs w:val="24"/>
        </w:rPr>
        <w:t>u</w:t>
      </w:r>
      <w:r w:rsidRPr="001B302A">
        <w:rPr>
          <w:spacing w:val="-4"/>
          <w:sz w:val="24"/>
          <w:szCs w:val="24"/>
        </w:rPr>
        <w:t>ả</w:t>
      </w:r>
      <w:r w:rsidRPr="001B302A">
        <w:rPr>
          <w:sz w:val="24"/>
          <w:szCs w:val="24"/>
        </w:rPr>
        <w:t xml:space="preserve">n ở </w:t>
      </w:r>
      <w:r w:rsidRPr="001B302A">
        <w:rPr>
          <w:spacing w:val="-7"/>
          <w:sz w:val="24"/>
          <w:szCs w:val="24"/>
        </w:rPr>
        <w:t>n</w:t>
      </w:r>
      <w:r w:rsidRPr="001B302A">
        <w:rPr>
          <w:spacing w:val="2"/>
          <w:sz w:val="24"/>
          <w:szCs w:val="24"/>
        </w:rPr>
        <w:t>h</w:t>
      </w:r>
      <w:r w:rsidRPr="001B302A">
        <w:rPr>
          <w:spacing w:val="-5"/>
          <w:sz w:val="24"/>
          <w:szCs w:val="24"/>
        </w:rPr>
        <w:t>i</w:t>
      </w:r>
      <w:r w:rsidRPr="001B302A">
        <w:rPr>
          <w:spacing w:val="1"/>
          <w:sz w:val="24"/>
          <w:szCs w:val="24"/>
        </w:rPr>
        <w:t>ệ</w:t>
      </w:r>
      <w:r w:rsidRPr="001B302A">
        <w:rPr>
          <w:sz w:val="24"/>
          <w:szCs w:val="24"/>
        </w:rPr>
        <w:t xml:space="preserve">t </w:t>
      </w:r>
      <w:r w:rsidRPr="001B302A">
        <w:rPr>
          <w:spacing w:val="-2"/>
          <w:sz w:val="24"/>
          <w:szCs w:val="24"/>
        </w:rPr>
        <w:t>đ</w:t>
      </w:r>
      <w:r w:rsidRPr="001B302A">
        <w:rPr>
          <w:sz w:val="24"/>
          <w:szCs w:val="24"/>
        </w:rPr>
        <w:t>ộ</w:t>
      </w:r>
      <w:r w:rsidRPr="001B302A">
        <w:rPr>
          <w:spacing w:val="9"/>
          <w:sz w:val="24"/>
          <w:szCs w:val="24"/>
        </w:rPr>
        <w:t xml:space="preserve"> 2</w:t>
      </w:r>
      <w:r w:rsidRPr="001B302A">
        <w:rPr>
          <w:spacing w:val="-3"/>
          <w:sz w:val="24"/>
          <w:szCs w:val="24"/>
        </w:rPr>
        <w:t xml:space="preserve">- </w:t>
      </w:r>
      <w:r w:rsidRPr="001B302A">
        <w:rPr>
          <w:spacing w:val="-2"/>
          <w:sz w:val="24"/>
          <w:szCs w:val="24"/>
        </w:rPr>
        <w:t>4</w:t>
      </w:r>
      <w:r w:rsidRPr="001B302A">
        <w:rPr>
          <w:spacing w:val="-2"/>
          <w:sz w:val="24"/>
          <w:szCs w:val="24"/>
          <w:vertAlign w:val="superscript"/>
        </w:rPr>
        <w:t>o</w:t>
      </w:r>
      <w:r w:rsidRPr="001B302A">
        <w:rPr>
          <w:sz w:val="24"/>
          <w:szCs w:val="24"/>
        </w:rPr>
        <w:t xml:space="preserve">C ở </w:t>
      </w:r>
      <w:r w:rsidRPr="001B302A">
        <w:rPr>
          <w:spacing w:val="1"/>
          <w:sz w:val="24"/>
          <w:szCs w:val="24"/>
        </w:rPr>
        <w:t>c</w:t>
      </w:r>
      <w:r w:rsidRPr="001B302A">
        <w:rPr>
          <w:sz w:val="24"/>
          <w:szCs w:val="24"/>
        </w:rPr>
        <w:t xml:space="preserve">ơ </w:t>
      </w:r>
      <w:r w:rsidRPr="001B302A">
        <w:rPr>
          <w:spacing w:val="-2"/>
          <w:sz w:val="24"/>
          <w:szCs w:val="24"/>
        </w:rPr>
        <w:t>n</w:t>
      </w:r>
      <w:r w:rsidRPr="001B302A">
        <w:rPr>
          <w:spacing w:val="-7"/>
          <w:sz w:val="24"/>
          <w:szCs w:val="24"/>
        </w:rPr>
        <w:t>g</w:t>
      </w:r>
      <w:r w:rsidRPr="001B302A">
        <w:rPr>
          <w:spacing w:val="3"/>
          <w:sz w:val="24"/>
          <w:szCs w:val="24"/>
        </w:rPr>
        <w:t>ự</w:t>
      </w:r>
      <w:r w:rsidRPr="001B302A">
        <w:rPr>
          <w:sz w:val="24"/>
          <w:szCs w:val="24"/>
        </w:rPr>
        <w:t xml:space="preserve">c </w:t>
      </w:r>
      <w:r w:rsidRPr="001B302A">
        <w:rPr>
          <w:spacing w:val="2"/>
          <w:w w:val="102"/>
          <w:sz w:val="24"/>
          <w:szCs w:val="24"/>
        </w:rPr>
        <w:t>p</w:t>
      </w:r>
      <w:r w:rsidRPr="001B302A">
        <w:rPr>
          <w:spacing w:val="-2"/>
          <w:w w:val="102"/>
          <w:sz w:val="24"/>
          <w:szCs w:val="24"/>
        </w:rPr>
        <w:t>h</w:t>
      </w:r>
      <w:r w:rsidRPr="001B302A">
        <w:rPr>
          <w:spacing w:val="1"/>
          <w:w w:val="102"/>
          <w:sz w:val="24"/>
          <w:szCs w:val="24"/>
        </w:rPr>
        <w:t>ả</w:t>
      </w:r>
      <w:r w:rsidRPr="001B302A">
        <w:rPr>
          <w:w w:val="102"/>
          <w:sz w:val="24"/>
          <w:szCs w:val="24"/>
        </w:rPr>
        <w:t xml:space="preserve">i. </w:t>
      </w:r>
      <w:r w:rsidRPr="001B302A">
        <w:rPr>
          <w:i/>
          <w:iCs/>
          <w:spacing w:val="6"/>
          <w:sz w:val="24"/>
          <w:szCs w:val="24"/>
        </w:rPr>
        <w:t>X</w:t>
      </w:r>
      <w:r w:rsidRPr="001B302A">
        <w:rPr>
          <w:i/>
          <w:iCs/>
          <w:sz w:val="24"/>
          <w:szCs w:val="24"/>
        </w:rPr>
        <w:t xml:space="preserve">ác </w:t>
      </w:r>
      <w:r w:rsidRPr="001B302A">
        <w:rPr>
          <w:i/>
          <w:iCs/>
          <w:spacing w:val="3"/>
          <w:sz w:val="24"/>
          <w:szCs w:val="24"/>
        </w:rPr>
        <w:t>đ</w:t>
      </w:r>
      <w:r w:rsidRPr="001B302A">
        <w:rPr>
          <w:i/>
          <w:iCs/>
          <w:spacing w:val="-5"/>
          <w:sz w:val="24"/>
          <w:szCs w:val="24"/>
        </w:rPr>
        <w:t>ị</w:t>
      </w:r>
      <w:r w:rsidRPr="001B302A">
        <w:rPr>
          <w:i/>
          <w:iCs/>
          <w:sz w:val="24"/>
          <w:szCs w:val="24"/>
        </w:rPr>
        <w:t xml:space="preserve">nh tỷ lệ mất </w:t>
      </w:r>
      <w:r w:rsidRPr="001B302A">
        <w:rPr>
          <w:i/>
          <w:iCs/>
          <w:spacing w:val="8"/>
          <w:sz w:val="24"/>
          <w:szCs w:val="24"/>
        </w:rPr>
        <w:t>n</w:t>
      </w:r>
      <w:r w:rsidRPr="001B302A">
        <w:rPr>
          <w:i/>
          <w:iCs/>
          <w:spacing w:val="-3"/>
          <w:sz w:val="24"/>
          <w:szCs w:val="24"/>
        </w:rPr>
        <w:t>ư</w:t>
      </w:r>
      <w:r w:rsidRPr="001B302A">
        <w:rPr>
          <w:i/>
          <w:iCs/>
          <w:sz w:val="24"/>
          <w:szCs w:val="24"/>
        </w:rPr>
        <w:t xml:space="preserve">ớc </w:t>
      </w:r>
      <w:r w:rsidRPr="001B302A">
        <w:rPr>
          <w:i/>
          <w:iCs/>
          <w:spacing w:val="-1"/>
          <w:sz w:val="24"/>
          <w:szCs w:val="24"/>
        </w:rPr>
        <w:t>s</w:t>
      </w:r>
      <w:r w:rsidRPr="001B302A">
        <w:rPr>
          <w:i/>
          <w:iCs/>
          <w:spacing w:val="-2"/>
          <w:sz w:val="24"/>
          <w:szCs w:val="24"/>
        </w:rPr>
        <w:t>a</w:t>
      </w:r>
      <w:r w:rsidRPr="001B302A">
        <w:rPr>
          <w:i/>
          <w:iCs/>
          <w:sz w:val="24"/>
          <w:szCs w:val="24"/>
        </w:rPr>
        <w:t xml:space="preserve">u </w:t>
      </w:r>
      <w:r w:rsidRPr="001B302A">
        <w:rPr>
          <w:i/>
          <w:iCs/>
          <w:spacing w:val="-2"/>
          <w:sz w:val="24"/>
          <w:szCs w:val="24"/>
        </w:rPr>
        <w:t>2</w:t>
      </w:r>
      <w:r w:rsidRPr="001B302A">
        <w:rPr>
          <w:i/>
          <w:iCs/>
          <w:sz w:val="24"/>
          <w:szCs w:val="24"/>
        </w:rPr>
        <w:t>4 g</w:t>
      </w:r>
      <w:r w:rsidRPr="001B302A">
        <w:rPr>
          <w:i/>
          <w:iCs/>
          <w:spacing w:val="-5"/>
          <w:sz w:val="24"/>
          <w:szCs w:val="24"/>
        </w:rPr>
        <w:t>i</w:t>
      </w:r>
      <w:r w:rsidRPr="001B302A">
        <w:rPr>
          <w:i/>
          <w:iCs/>
          <w:sz w:val="24"/>
          <w:szCs w:val="24"/>
        </w:rPr>
        <w:t xml:space="preserve">ờ </w:t>
      </w:r>
      <w:r w:rsidRPr="001B302A">
        <w:rPr>
          <w:i/>
          <w:iCs/>
          <w:spacing w:val="-2"/>
          <w:sz w:val="24"/>
          <w:szCs w:val="24"/>
        </w:rPr>
        <w:t>b</w:t>
      </w:r>
      <w:r w:rsidRPr="001B302A">
        <w:rPr>
          <w:i/>
          <w:iCs/>
          <w:sz w:val="24"/>
          <w:szCs w:val="24"/>
        </w:rPr>
        <w:t>ảo q</w:t>
      </w:r>
      <w:r w:rsidRPr="001B302A">
        <w:rPr>
          <w:i/>
          <w:iCs/>
          <w:spacing w:val="-2"/>
          <w:sz w:val="24"/>
          <w:szCs w:val="24"/>
        </w:rPr>
        <w:t>u</w:t>
      </w:r>
      <w:r w:rsidRPr="001B302A">
        <w:rPr>
          <w:i/>
          <w:iCs/>
          <w:sz w:val="24"/>
          <w:szCs w:val="24"/>
        </w:rPr>
        <w:t xml:space="preserve">ản: </w:t>
      </w:r>
      <w:r w:rsidRPr="001B302A">
        <w:rPr>
          <w:spacing w:val="-5"/>
          <w:sz w:val="24"/>
          <w:szCs w:val="24"/>
        </w:rPr>
        <w:t>S</w:t>
      </w:r>
      <w:r w:rsidRPr="001B302A">
        <w:rPr>
          <w:spacing w:val="1"/>
          <w:sz w:val="24"/>
          <w:szCs w:val="24"/>
        </w:rPr>
        <w:t>a</w:t>
      </w:r>
      <w:r w:rsidRPr="001B302A">
        <w:rPr>
          <w:sz w:val="24"/>
          <w:szCs w:val="24"/>
        </w:rPr>
        <w:t xml:space="preserve">u </w:t>
      </w:r>
      <w:r w:rsidRPr="001B302A">
        <w:rPr>
          <w:spacing w:val="-2"/>
          <w:sz w:val="24"/>
          <w:szCs w:val="24"/>
        </w:rPr>
        <w:t>kh</w:t>
      </w:r>
      <w:r w:rsidRPr="001B302A">
        <w:rPr>
          <w:sz w:val="24"/>
          <w:szCs w:val="24"/>
        </w:rPr>
        <w:t xml:space="preserve">i đo </w:t>
      </w:r>
      <w:r w:rsidRPr="001B302A">
        <w:rPr>
          <w:spacing w:val="7"/>
          <w:sz w:val="24"/>
          <w:szCs w:val="24"/>
        </w:rPr>
        <w:t>p</w:t>
      </w:r>
      <w:r w:rsidRPr="001B302A">
        <w:rPr>
          <w:spacing w:val="-4"/>
          <w:sz w:val="24"/>
          <w:szCs w:val="24"/>
        </w:rPr>
        <w:t>H</w:t>
      </w:r>
      <w:r w:rsidRPr="001B302A">
        <w:rPr>
          <w:position w:val="-3"/>
          <w:sz w:val="24"/>
          <w:szCs w:val="24"/>
          <w:vertAlign w:val="subscript"/>
        </w:rPr>
        <w:t>1</w:t>
      </w:r>
      <w:r w:rsidRPr="001B302A">
        <w:rPr>
          <w:spacing w:val="3"/>
          <w:position w:val="-3"/>
          <w:sz w:val="24"/>
          <w:szCs w:val="24"/>
          <w:vertAlign w:val="subscript"/>
        </w:rPr>
        <w:t>5</w:t>
      </w:r>
      <w:r w:rsidRPr="001B302A">
        <w:rPr>
          <w:sz w:val="24"/>
          <w:szCs w:val="24"/>
        </w:rPr>
        <w:t xml:space="preserve">, </w:t>
      </w:r>
      <w:r w:rsidRPr="001B302A">
        <w:rPr>
          <w:spacing w:val="-5"/>
          <w:sz w:val="24"/>
          <w:szCs w:val="24"/>
        </w:rPr>
        <w:t>l</w:t>
      </w:r>
      <w:r w:rsidRPr="001B302A">
        <w:rPr>
          <w:spacing w:val="7"/>
          <w:sz w:val="24"/>
          <w:szCs w:val="24"/>
        </w:rPr>
        <w:t>ọ</w:t>
      </w:r>
      <w:r w:rsidRPr="001B302A">
        <w:rPr>
          <w:sz w:val="24"/>
          <w:szCs w:val="24"/>
        </w:rPr>
        <w:t xml:space="preserve">c </w:t>
      </w:r>
      <w:r w:rsidRPr="001B302A">
        <w:rPr>
          <w:spacing w:val="-4"/>
          <w:sz w:val="24"/>
          <w:szCs w:val="24"/>
        </w:rPr>
        <w:t>c</w:t>
      </w:r>
      <w:r w:rsidRPr="001B302A">
        <w:rPr>
          <w:sz w:val="24"/>
          <w:szCs w:val="24"/>
        </w:rPr>
        <w:t xml:space="preserve">ơ </w:t>
      </w:r>
      <w:r w:rsidRPr="001B302A">
        <w:rPr>
          <w:spacing w:val="-2"/>
          <w:sz w:val="24"/>
          <w:szCs w:val="24"/>
        </w:rPr>
        <w:t>n</w:t>
      </w:r>
      <w:r w:rsidRPr="001B302A">
        <w:rPr>
          <w:spacing w:val="-7"/>
          <w:sz w:val="24"/>
          <w:szCs w:val="24"/>
        </w:rPr>
        <w:t>g</w:t>
      </w:r>
      <w:r w:rsidRPr="001B302A">
        <w:rPr>
          <w:spacing w:val="7"/>
          <w:sz w:val="24"/>
          <w:szCs w:val="24"/>
        </w:rPr>
        <w:t>ự</w:t>
      </w:r>
      <w:r w:rsidRPr="001B302A">
        <w:rPr>
          <w:sz w:val="24"/>
          <w:szCs w:val="24"/>
        </w:rPr>
        <w:t>c tr</w:t>
      </w:r>
      <w:r w:rsidRPr="001B302A">
        <w:rPr>
          <w:spacing w:val="1"/>
          <w:sz w:val="24"/>
          <w:szCs w:val="24"/>
        </w:rPr>
        <w:t>á</w:t>
      </w:r>
      <w:r w:rsidRPr="001B302A">
        <w:rPr>
          <w:spacing w:val="-5"/>
          <w:sz w:val="24"/>
          <w:szCs w:val="24"/>
        </w:rPr>
        <w:t>i</w:t>
      </w:r>
      <w:r w:rsidRPr="001B302A">
        <w:rPr>
          <w:sz w:val="24"/>
          <w:szCs w:val="24"/>
        </w:rPr>
        <w:t xml:space="preserve">, </w:t>
      </w:r>
      <w:r w:rsidRPr="001B302A">
        <w:rPr>
          <w:spacing w:val="1"/>
          <w:sz w:val="24"/>
          <w:szCs w:val="24"/>
        </w:rPr>
        <w:t>c</w:t>
      </w:r>
      <w:r w:rsidRPr="001B302A">
        <w:rPr>
          <w:spacing w:val="5"/>
          <w:sz w:val="24"/>
          <w:szCs w:val="24"/>
        </w:rPr>
        <w:t>â</w:t>
      </w:r>
      <w:r w:rsidRPr="001B302A">
        <w:rPr>
          <w:sz w:val="24"/>
          <w:szCs w:val="24"/>
        </w:rPr>
        <w:t xml:space="preserve">n </w:t>
      </w:r>
      <w:r w:rsidRPr="001B302A">
        <w:rPr>
          <w:w w:val="102"/>
          <w:sz w:val="24"/>
          <w:szCs w:val="24"/>
        </w:rPr>
        <w:t>k</w:t>
      </w:r>
      <w:r w:rsidRPr="001B302A">
        <w:rPr>
          <w:spacing w:val="-7"/>
          <w:w w:val="102"/>
          <w:sz w:val="24"/>
          <w:szCs w:val="24"/>
        </w:rPr>
        <w:t>h</w:t>
      </w:r>
      <w:r w:rsidRPr="001B302A">
        <w:rPr>
          <w:spacing w:val="7"/>
          <w:w w:val="102"/>
          <w:sz w:val="24"/>
          <w:szCs w:val="24"/>
        </w:rPr>
        <w:t>ố</w:t>
      </w:r>
      <w:r w:rsidRPr="001B302A">
        <w:rPr>
          <w:w w:val="102"/>
          <w:sz w:val="24"/>
          <w:szCs w:val="24"/>
        </w:rPr>
        <w:t xml:space="preserve">i </w:t>
      </w:r>
      <w:r w:rsidRPr="001B302A">
        <w:rPr>
          <w:sz w:val="24"/>
          <w:szCs w:val="24"/>
        </w:rPr>
        <w:t>l</w:t>
      </w:r>
      <w:r w:rsidRPr="001B302A">
        <w:rPr>
          <w:spacing w:val="-2"/>
          <w:sz w:val="24"/>
          <w:szCs w:val="24"/>
        </w:rPr>
        <w:t>ư</w:t>
      </w:r>
      <w:r w:rsidRPr="001B302A">
        <w:rPr>
          <w:spacing w:val="1"/>
          <w:sz w:val="24"/>
          <w:szCs w:val="24"/>
        </w:rPr>
        <w:t>ợ</w:t>
      </w:r>
      <w:r w:rsidRPr="001B302A">
        <w:rPr>
          <w:sz w:val="24"/>
          <w:szCs w:val="24"/>
        </w:rPr>
        <w:t xml:space="preserve">ng </w:t>
      </w:r>
      <w:r w:rsidRPr="001B302A">
        <w:rPr>
          <w:spacing w:val="7"/>
          <w:sz w:val="24"/>
          <w:szCs w:val="24"/>
        </w:rPr>
        <w:t>(</w:t>
      </w:r>
      <w:r w:rsidRPr="001B302A">
        <w:rPr>
          <w:spacing w:val="-2"/>
          <w:sz w:val="24"/>
          <w:szCs w:val="24"/>
        </w:rPr>
        <w:t>kh</w:t>
      </w:r>
      <w:r w:rsidRPr="001B302A">
        <w:rPr>
          <w:sz w:val="24"/>
          <w:szCs w:val="24"/>
        </w:rPr>
        <w:t>ối l</w:t>
      </w:r>
      <w:r w:rsidRPr="001B302A">
        <w:rPr>
          <w:spacing w:val="-2"/>
          <w:sz w:val="24"/>
          <w:szCs w:val="24"/>
        </w:rPr>
        <w:t>ư</w:t>
      </w:r>
      <w:r w:rsidRPr="001B302A">
        <w:rPr>
          <w:spacing w:val="1"/>
          <w:sz w:val="24"/>
          <w:szCs w:val="24"/>
        </w:rPr>
        <w:t>ợ</w:t>
      </w:r>
      <w:r w:rsidRPr="001B302A">
        <w:rPr>
          <w:sz w:val="24"/>
          <w:szCs w:val="24"/>
        </w:rPr>
        <w:t>ng tr</w:t>
      </w:r>
      <w:r w:rsidRPr="001B302A">
        <w:rPr>
          <w:spacing w:val="-2"/>
          <w:sz w:val="24"/>
          <w:szCs w:val="24"/>
        </w:rPr>
        <w:t>ư</w:t>
      </w:r>
      <w:r w:rsidRPr="001B302A">
        <w:rPr>
          <w:spacing w:val="6"/>
          <w:sz w:val="24"/>
          <w:szCs w:val="24"/>
        </w:rPr>
        <w:t>ớ</w:t>
      </w:r>
      <w:r w:rsidRPr="001B302A">
        <w:rPr>
          <w:sz w:val="24"/>
          <w:szCs w:val="24"/>
        </w:rPr>
        <w:t xml:space="preserve">c </w:t>
      </w:r>
      <w:r w:rsidRPr="001B302A">
        <w:rPr>
          <w:spacing w:val="7"/>
          <w:sz w:val="24"/>
          <w:szCs w:val="24"/>
        </w:rPr>
        <w:t>b</w:t>
      </w:r>
      <w:r w:rsidRPr="001B302A">
        <w:rPr>
          <w:spacing w:val="-4"/>
          <w:sz w:val="24"/>
          <w:szCs w:val="24"/>
        </w:rPr>
        <w:t>ả</w:t>
      </w:r>
      <w:r w:rsidRPr="001B302A">
        <w:rPr>
          <w:sz w:val="24"/>
          <w:szCs w:val="24"/>
        </w:rPr>
        <w:t>o qu</w:t>
      </w:r>
      <w:r w:rsidRPr="001B302A">
        <w:rPr>
          <w:spacing w:val="1"/>
          <w:sz w:val="24"/>
          <w:szCs w:val="24"/>
        </w:rPr>
        <w:t>ả</w:t>
      </w:r>
      <w:r w:rsidRPr="001B302A">
        <w:rPr>
          <w:spacing w:val="-7"/>
          <w:sz w:val="24"/>
          <w:szCs w:val="24"/>
        </w:rPr>
        <w:t>n</w:t>
      </w:r>
      <w:r w:rsidRPr="001B302A">
        <w:rPr>
          <w:sz w:val="24"/>
          <w:szCs w:val="24"/>
        </w:rPr>
        <w:t xml:space="preserve">) </w:t>
      </w:r>
      <w:r w:rsidRPr="001B302A">
        <w:rPr>
          <w:spacing w:val="-6"/>
          <w:sz w:val="24"/>
          <w:szCs w:val="24"/>
        </w:rPr>
        <w:t>v</w:t>
      </w:r>
      <w:r w:rsidRPr="001B302A">
        <w:rPr>
          <w:sz w:val="24"/>
          <w:szCs w:val="24"/>
        </w:rPr>
        <w:t xml:space="preserve">à </w:t>
      </w:r>
      <w:r w:rsidRPr="001B302A">
        <w:rPr>
          <w:spacing w:val="3"/>
          <w:sz w:val="24"/>
          <w:szCs w:val="24"/>
        </w:rPr>
        <w:t>b</w:t>
      </w:r>
      <w:r w:rsidRPr="001B302A">
        <w:rPr>
          <w:spacing w:val="-4"/>
          <w:sz w:val="24"/>
          <w:szCs w:val="24"/>
        </w:rPr>
        <w:t>ả</w:t>
      </w:r>
      <w:r w:rsidRPr="001B302A">
        <w:rPr>
          <w:sz w:val="24"/>
          <w:szCs w:val="24"/>
        </w:rPr>
        <w:t xml:space="preserve">o </w:t>
      </w:r>
      <w:r w:rsidRPr="001B302A">
        <w:rPr>
          <w:spacing w:val="-2"/>
          <w:sz w:val="24"/>
          <w:szCs w:val="24"/>
        </w:rPr>
        <w:t>q</w:t>
      </w:r>
      <w:r w:rsidRPr="001B302A">
        <w:rPr>
          <w:spacing w:val="7"/>
          <w:sz w:val="24"/>
          <w:szCs w:val="24"/>
        </w:rPr>
        <w:t>u</w:t>
      </w:r>
      <w:r w:rsidRPr="001B302A">
        <w:rPr>
          <w:spacing w:val="-4"/>
          <w:sz w:val="24"/>
          <w:szCs w:val="24"/>
        </w:rPr>
        <w:t>ả</w:t>
      </w:r>
      <w:r w:rsidRPr="001B302A">
        <w:rPr>
          <w:sz w:val="24"/>
          <w:szCs w:val="24"/>
        </w:rPr>
        <w:t>n tr</w:t>
      </w:r>
      <w:r w:rsidRPr="001B302A">
        <w:rPr>
          <w:spacing w:val="7"/>
          <w:sz w:val="24"/>
          <w:szCs w:val="24"/>
        </w:rPr>
        <w:t>o</w:t>
      </w:r>
      <w:r w:rsidRPr="001B302A">
        <w:rPr>
          <w:spacing w:val="-7"/>
          <w:sz w:val="24"/>
          <w:szCs w:val="24"/>
        </w:rPr>
        <w:t>n</w:t>
      </w:r>
      <w:r w:rsidRPr="001B302A">
        <w:rPr>
          <w:sz w:val="24"/>
          <w:szCs w:val="24"/>
        </w:rPr>
        <w:t>g t</w:t>
      </w:r>
      <w:r w:rsidRPr="001B302A">
        <w:rPr>
          <w:spacing w:val="7"/>
          <w:sz w:val="24"/>
          <w:szCs w:val="24"/>
        </w:rPr>
        <w:t>ú</w:t>
      </w:r>
      <w:r w:rsidRPr="001B302A">
        <w:rPr>
          <w:sz w:val="24"/>
          <w:szCs w:val="24"/>
        </w:rPr>
        <w:t xml:space="preserve">i </w:t>
      </w:r>
      <w:r w:rsidRPr="001B302A">
        <w:rPr>
          <w:spacing w:val="-2"/>
          <w:sz w:val="24"/>
          <w:szCs w:val="24"/>
        </w:rPr>
        <w:t>nhự</w:t>
      </w:r>
      <w:r w:rsidRPr="001B302A">
        <w:rPr>
          <w:sz w:val="24"/>
          <w:szCs w:val="24"/>
        </w:rPr>
        <w:t xml:space="preserve">a </w:t>
      </w:r>
      <w:r w:rsidRPr="001B302A">
        <w:rPr>
          <w:spacing w:val="-2"/>
          <w:sz w:val="24"/>
          <w:szCs w:val="24"/>
        </w:rPr>
        <w:t>k</w:t>
      </w:r>
      <w:r w:rsidRPr="001B302A">
        <w:rPr>
          <w:spacing w:val="5"/>
          <w:sz w:val="24"/>
          <w:szCs w:val="24"/>
        </w:rPr>
        <w:t>í</w:t>
      </w:r>
      <w:r w:rsidRPr="001B302A">
        <w:rPr>
          <w:sz w:val="24"/>
          <w:szCs w:val="24"/>
        </w:rPr>
        <w:t xml:space="preserve">n ở </w:t>
      </w:r>
      <w:r w:rsidRPr="001B302A">
        <w:rPr>
          <w:spacing w:val="-2"/>
          <w:sz w:val="24"/>
          <w:szCs w:val="24"/>
        </w:rPr>
        <w:t>nh</w:t>
      </w:r>
      <w:r w:rsidRPr="001B302A">
        <w:rPr>
          <w:spacing w:val="-5"/>
          <w:sz w:val="24"/>
          <w:szCs w:val="24"/>
        </w:rPr>
        <w:t>i</w:t>
      </w:r>
      <w:r w:rsidRPr="001B302A">
        <w:rPr>
          <w:spacing w:val="1"/>
          <w:sz w:val="24"/>
          <w:szCs w:val="24"/>
        </w:rPr>
        <w:t>ệ</w:t>
      </w:r>
      <w:r w:rsidRPr="001B302A">
        <w:rPr>
          <w:sz w:val="24"/>
          <w:szCs w:val="24"/>
        </w:rPr>
        <w:t xml:space="preserve">t </w:t>
      </w:r>
      <w:r w:rsidRPr="001B302A">
        <w:rPr>
          <w:spacing w:val="7"/>
          <w:sz w:val="24"/>
          <w:szCs w:val="24"/>
        </w:rPr>
        <w:t>đ</w:t>
      </w:r>
      <w:r w:rsidRPr="001B302A">
        <w:rPr>
          <w:sz w:val="24"/>
          <w:szCs w:val="24"/>
        </w:rPr>
        <w:t xml:space="preserve">ộ </w:t>
      </w:r>
      <w:r w:rsidRPr="001B302A">
        <w:rPr>
          <w:spacing w:val="3"/>
          <w:sz w:val="24"/>
          <w:szCs w:val="24"/>
        </w:rPr>
        <w:t>2</w:t>
      </w:r>
      <w:r w:rsidRPr="001B302A">
        <w:rPr>
          <w:spacing w:val="-3"/>
          <w:sz w:val="24"/>
          <w:szCs w:val="24"/>
        </w:rPr>
        <w:t>-</w:t>
      </w:r>
      <w:r w:rsidRPr="001B302A">
        <w:rPr>
          <w:spacing w:val="3"/>
          <w:sz w:val="24"/>
          <w:szCs w:val="24"/>
        </w:rPr>
        <w:t>4</w:t>
      </w:r>
      <w:r w:rsidRPr="001B302A">
        <w:rPr>
          <w:spacing w:val="3"/>
          <w:sz w:val="24"/>
          <w:szCs w:val="24"/>
          <w:vertAlign w:val="superscript"/>
        </w:rPr>
        <w:t>o</w:t>
      </w:r>
      <w:r w:rsidRPr="001B302A">
        <w:rPr>
          <w:sz w:val="24"/>
          <w:szCs w:val="24"/>
        </w:rPr>
        <w:t>C t</w:t>
      </w:r>
      <w:r w:rsidRPr="001B302A">
        <w:rPr>
          <w:spacing w:val="-3"/>
          <w:sz w:val="24"/>
          <w:szCs w:val="24"/>
        </w:rPr>
        <w:t>r</w:t>
      </w:r>
      <w:r w:rsidRPr="001B302A">
        <w:rPr>
          <w:sz w:val="24"/>
          <w:szCs w:val="24"/>
        </w:rPr>
        <w:t>o</w:t>
      </w:r>
      <w:r w:rsidRPr="001B302A">
        <w:rPr>
          <w:spacing w:val="-2"/>
          <w:sz w:val="24"/>
          <w:szCs w:val="24"/>
        </w:rPr>
        <w:t>n</w:t>
      </w:r>
      <w:r w:rsidRPr="001B302A">
        <w:rPr>
          <w:sz w:val="24"/>
          <w:szCs w:val="24"/>
        </w:rPr>
        <w:t xml:space="preserve">g </w:t>
      </w:r>
      <w:r w:rsidRPr="001B302A">
        <w:rPr>
          <w:w w:val="102"/>
          <w:sz w:val="24"/>
          <w:szCs w:val="24"/>
        </w:rPr>
        <w:t>t</w:t>
      </w:r>
      <w:r w:rsidRPr="001B302A">
        <w:rPr>
          <w:spacing w:val="-7"/>
          <w:w w:val="102"/>
          <w:sz w:val="24"/>
          <w:szCs w:val="24"/>
        </w:rPr>
        <w:t>h</w:t>
      </w:r>
      <w:r w:rsidRPr="001B302A">
        <w:rPr>
          <w:spacing w:val="10"/>
          <w:w w:val="102"/>
          <w:sz w:val="24"/>
          <w:szCs w:val="24"/>
        </w:rPr>
        <w:t>ờ</w:t>
      </w:r>
      <w:r w:rsidRPr="001B302A">
        <w:rPr>
          <w:w w:val="102"/>
          <w:sz w:val="24"/>
          <w:szCs w:val="24"/>
        </w:rPr>
        <w:t xml:space="preserve">i </w:t>
      </w:r>
      <w:r w:rsidRPr="001B302A">
        <w:rPr>
          <w:sz w:val="24"/>
          <w:szCs w:val="24"/>
        </w:rPr>
        <w:t>g</w:t>
      </w:r>
      <w:r w:rsidRPr="001B302A">
        <w:rPr>
          <w:spacing w:val="-5"/>
          <w:sz w:val="24"/>
          <w:szCs w:val="24"/>
        </w:rPr>
        <w:t>i</w:t>
      </w:r>
      <w:r w:rsidRPr="001B302A">
        <w:rPr>
          <w:spacing w:val="5"/>
          <w:sz w:val="24"/>
          <w:szCs w:val="24"/>
        </w:rPr>
        <w:t>a</w:t>
      </w:r>
      <w:r w:rsidRPr="001B302A">
        <w:rPr>
          <w:sz w:val="24"/>
          <w:szCs w:val="24"/>
        </w:rPr>
        <w:t xml:space="preserve">n </w:t>
      </w:r>
      <w:r w:rsidRPr="001B302A">
        <w:rPr>
          <w:spacing w:val="7"/>
          <w:sz w:val="24"/>
          <w:szCs w:val="24"/>
        </w:rPr>
        <w:t>2</w:t>
      </w:r>
      <w:r w:rsidRPr="001B302A">
        <w:rPr>
          <w:sz w:val="24"/>
          <w:szCs w:val="24"/>
        </w:rPr>
        <w:t xml:space="preserve">4 </w:t>
      </w:r>
      <w:r w:rsidRPr="001B302A">
        <w:rPr>
          <w:spacing w:val="-7"/>
          <w:sz w:val="24"/>
          <w:szCs w:val="24"/>
        </w:rPr>
        <w:t>g</w:t>
      </w:r>
      <w:r w:rsidRPr="001B302A">
        <w:rPr>
          <w:spacing w:val="1"/>
          <w:sz w:val="24"/>
          <w:szCs w:val="24"/>
        </w:rPr>
        <w:t>iờ</w:t>
      </w:r>
      <w:r w:rsidRPr="001B302A">
        <w:rPr>
          <w:sz w:val="24"/>
          <w:szCs w:val="24"/>
        </w:rPr>
        <w:t>; s</w:t>
      </w:r>
      <w:r w:rsidRPr="001B302A">
        <w:rPr>
          <w:spacing w:val="1"/>
          <w:sz w:val="24"/>
          <w:szCs w:val="24"/>
        </w:rPr>
        <w:t>a</w:t>
      </w:r>
      <w:r w:rsidRPr="001B302A">
        <w:rPr>
          <w:sz w:val="24"/>
          <w:szCs w:val="24"/>
        </w:rPr>
        <w:t xml:space="preserve">u </w:t>
      </w:r>
      <w:r w:rsidRPr="001B302A">
        <w:rPr>
          <w:spacing w:val="-2"/>
          <w:sz w:val="24"/>
          <w:szCs w:val="24"/>
        </w:rPr>
        <w:t>đ</w:t>
      </w:r>
      <w:r w:rsidRPr="001B302A">
        <w:rPr>
          <w:sz w:val="24"/>
          <w:szCs w:val="24"/>
        </w:rPr>
        <w:t xml:space="preserve">ó, </w:t>
      </w:r>
      <w:r w:rsidRPr="001B302A">
        <w:rPr>
          <w:spacing w:val="-2"/>
          <w:sz w:val="24"/>
          <w:szCs w:val="24"/>
        </w:rPr>
        <w:t>m</w:t>
      </w:r>
      <w:r w:rsidRPr="001B302A">
        <w:rPr>
          <w:spacing w:val="1"/>
          <w:sz w:val="24"/>
          <w:szCs w:val="24"/>
        </w:rPr>
        <w:t>ẫ</w:t>
      </w:r>
      <w:r w:rsidRPr="001B302A">
        <w:rPr>
          <w:sz w:val="24"/>
          <w:szCs w:val="24"/>
        </w:rPr>
        <w:t xml:space="preserve">u </w:t>
      </w:r>
      <w:r w:rsidRPr="001B302A">
        <w:rPr>
          <w:spacing w:val="-4"/>
          <w:sz w:val="24"/>
          <w:szCs w:val="24"/>
        </w:rPr>
        <w:t>c</w:t>
      </w:r>
      <w:r w:rsidRPr="001B302A">
        <w:rPr>
          <w:sz w:val="24"/>
          <w:szCs w:val="24"/>
        </w:rPr>
        <w:t xml:space="preserve">ơ </w:t>
      </w:r>
      <w:r w:rsidRPr="001B302A">
        <w:rPr>
          <w:spacing w:val="-2"/>
          <w:sz w:val="24"/>
          <w:szCs w:val="24"/>
        </w:rPr>
        <w:t>n</w:t>
      </w:r>
      <w:r w:rsidRPr="001B302A">
        <w:rPr>
          <w:spacing w:val="-7"/>
          <w:sz w:val="24"/>
          <w:szCs w:val="24"/>
        </w:rPr>
        <w:t>g</w:t>
      </w:r>
      <w:r w:rsidRPr="001B302A">
        <w:rPr>
          <w:spacing w:val="7"/>
          <w:sz w:val="24"/>
          <w:szCs w:val="24"/>
        </w:rPr>
        <w:t>ự</w:t>
      </w:r>
      <w:r w:rsidRPr="001B302A">
        <w:rPr>
          <w:sz w:val="24"/>
          <w:szCs w:val="24"/>
        </w:rPr>
        <w:t>c tr</w:t>
      </w:r>
      <w:r w:rsidRPr="001B302A">
        <w:rPr>
          <w:spacing w:val="1"/>
          <w:sz w:val="24"/>
          <w:szCs w:val="24"/>
        </w:rPr>
        <w:t>á</w:t>
      </w:r>
      <w:r w:rsidRPr="001B302A">
        <w:rPr>
          <w:sz w:val="24"/>
          <w:szCs w:val="24"/>
        </w:rPr>
        <w:t xml:space="preserve">i </w:t>
      </w:r>
      <w:r w:rsidRPr="001B302A">
        <w:rPr>
          <w:spacing w:val="8"/>
          <w:sz w:val="24"/>
          <w:szCs w:val="24"/>
        </w:rPr>
        <w:t>đ</w:t>
      </w:r>
      <w:r w:rsidRPr="001B302A">
        <w:rPr>
          <w:spacing w:val="-2"/>
          <w:sz w:val="24"/>
          <w:szCs w:val="24"/>
        </w:rPr>
        <w:t>ư</w:t>
      </w:r>
      <w:r w:rsidRPr="001B302A">
        <w:rPr>
          <w:spacing w:val="1"/>
          <w:sz w:val="24"/>
          <w:szCs w:val="24"/>
        </w:rPr>
        <w:t>ợ</w:t>
      </w:r>
      <w:r w:rsidRPr="001B302A">
        <w:rPr>
          <w:sz w:val="24"/>
          <w:szCs w:val="24"/>
        </w:rPr>
        <w:t xml:space="preserve">c </w:t>
      </w:r>
      <w:r w:rsidRPr="001B302A">
        <w:rPr>
          <w:spacing w:val="-4"/>
          <w:sz w:val="24"/>
          <w:szCs w:val="24"/>
        </w:rPr>
        <w:t>l</w:t>
      </w:r>
      <w:r w:rsidRPr="001B302A">
        <w:rPr>
          <w:spacing w:val="1"/>
          <w:sz w:val="24"/>
          <w:szCs w:val="24"/>
        </w:rPr>
        <w:t>à</w:t>
      </w:r>
      <w:r w:rsidRPr="001B302A">
        <w:rPr>
          <w:sz w:val="24"/>
          <w:szCs w:val="24"/>
        </w:rPr>
        <w:t>m r</w:t>
      </w:r>
      <w:r w:rsidRPr="001B302A">
        <w:rPr>
          <w:spacing w:val="1"/>
          <w:sz w:val="24"/>
          <w:szCs w:val="24"/>
        </w:rPr>
        <w:t>á</w:t>
      </w:r>
      <w:r w:rsidRPr="001B302A">
        <w:rPr>
          <w:sz w:val="24"/>
          <w:szCs w:val="24"/>
        </w:rPr>
        <w:t xml:space="preserve">o </w:t>
      </w:r>
      <w:r w:rsidRPr="001B302A">
        <w:rPr>
          <w:spacing w:val="-2"/>
          <w:sz w:val="24"/>
          <w:szCs w:val="24"/>
        </w:rPr>
        <w:t>n</w:t>
      </w:r>
      <w:r w:rsidRPr="001B302A">
        <w:rPr>
          <w:spacing w:val="-1"/>
          <w:sz w:val="24"/>
          <w:szCs w:val="24"/>
        </w:rPr>
        <w:t>ư</w:t>
      </w:r>
      <w:r w:rsidRPr="001B302A">
        <w:rPr>
          <w:spacing w:val="6"/>
          <w:sz w:val="24"/>
          <w:szCs w:val="24"/>
        </w:rPr>
        <w:t>ớ</w:t>
      </w:r>
      <w:r w:rsidRPr="001B302A">
        <w:rPr>
          <w:sz w:val="24"/>
          <w:szCs w:val="24"/>
        </w:rPr>
        <w:t xml:space="preserve">c </w:t>
      </w:r>
      <w:r w:rsidRPr="001B302A">
        <w:rPr>
          <w:spacing w:val="7"/>
          <w:sz w:val="24"/>
          <w:szCs w:val="24"/>
        </w:rPr>
        <w:t>b</w:t>
      </w:r>
      <w:r w:rsidRPr="001B302A">
        <w:rPr>
          <w:spacing w:val="-4"/>
          <w:sz w:val="24"/>
          <w:szCs w:val="24"/>
        </w:rPr>
        <w:t>ằ</w:t>
      </w:r>
      <w:r w:rsidRPr="001B302A">
        <w:rPr>
          <w:spacing w:val="-2"/>
          <w:sz w:val="24"/>
          <w:szCs w:val="24"/>
        </w:rPr>
        <w:t>n</w:t>
      </w:r>
      <w:r w:rsidRPr="001B302A">
        <w:rPr>
          <w:sz w:val="24"/>
          <w:szCs w:val="24"/>
        </w:rPr>
        <w:t>g g</w:t>
      </w:r>
      <w:r w:rsidRPr="001B302A">
        <w:rPr>
          <w:spacing w:val="-5"/>
          <w:sz w:val="24"/>
          <w:szCs w:val="24"/>
        </w:rPr>
        <w:t>i</w:t>
      </w:r>
      <w:r w:rsidRPr="001B302A">
        <w:rPr>
          <w:spacing w:val="5"/>
          <w:sz w:val="24"/>
          <w:szCs w:val="24"/>
        </w:rPr>
        <w:t>ấ</w:t>
      </w:r>
      <w:r w:rsidRPr="001B302A">
        <w:rPr>
          <w:sz w:val="24"/>
          <w:szCs w:val="24"/>
        </w:rPr>
        <w:t xml:space="preserve">y </w:t>
      </w:r>
      <w:r w:rsidRPr="001B302A">
        <w:rPr>
          <w:spacing w:val="5"/>
          <w:sz w:val="24"/>
          <w:szCs w:val="24"/>
        </w:rPr>
        <w:t>t</w:t>
      </w:r>
      <w:r w:rsidRPr="001B302A">
        <w:rPr>
          <w:spacing w:val="-2"/>
          <w:sz w:val="24"/>
          <w:szCs w:val="24"/>
        </w:rPr>
        <w:t>h</w:t>
      </w:r>
      <w:r w:rsidRPr="001B302A">
        <w:rPr>
          <w:spacing w:val="-4"/>
          <w:sz w:val="24"/>
          <w:szCs w:val="24"/>
        </w:rPr>
        <w:t>ấ</w:t>
      </w:r>
      <w:r w:rsidRPr="001B302A">
        <w:rPr>
          <w:sz w:val="24"/>
          <w:szCs w:val="24"/>
        </w:rPr>
        <w:t xml:space="preserve">m </w:t>
      </w:r>
      <w:r w:rsidRPr="001B302A">
        <w:rPr>
          <w:spacing w:val="-7"/>
          <w:sz w:val="24"/>
          <w:szCs w:val="24"/>
        </w:rPr>
        <w:t>v</w:t>
      </w:r>
      <w:r w:rsidRPr="001B302A">
        <w:rPr>
          <w:sz w:val="24"/>
          <w:szCs w:val="24"/>
        </w:rPr>
        <w:t xml:space="preserve">à </w:t>
      </w:r>
      <w:r w:rsidRPr="001B302A">
        <w:rPr>
          <w:spacing w:val="1"/>
          <w:sz w:val="24"/>
          <w:szCs w:val="24"/>
        </w:rPr>
        <w:t>c</w:t>
      </w:r>
      <w:r w:rsidRPr="001B302A">
        <w:rPr>
          <w:spacing w:val="5"/>
          <w:sz w:val="24"/>
          <w:szCs w:val="24"/>
        </w:rPr>
        <w:t>â</w:t>
      </w:r>
      <w:r w:rsidRPr="001B302A">
        <w:rPr>
          <w:sz w:val="24"/>
          <w:szCs w:val="24"/>
        </w:rPr>
        <w:t xml:space="preserve">n </w:t>
      </w:r>
      <w:r w:rsidRPr="001B302A">
        <w:rPr>
          <w:spacing w:val="5"/>
          <w:sz w:val="24"/>
          <w:szCs w:val="24"/>
        </w:rPr>
        <w:t>l</w:t>
      </w:r>
      <w:r w:rsidRPr="001B302A">
        <w:rPr>
          <w:spacing w:val="1"/>
          <w:sz w:val="24"/>
          <w:szCs w:val="24"/>
        </w:rPr>
        <w:t>ạ</w:t>
      </w:r>
      <w:r w:rsidRPr="001B302A">
        <w:rPr>
          <w:sz w:val="24"/>
          <w:szCs w:val="24"/>
        </w:rPr>
        <w:t xml:space="preserve">i </w:t>
      </w:r>
      <w:r w:rsidRPr="001B302A">
        <w:rPr>
          <w:w w:val="102"/>
          <w:sz w:val="24"/>
          <w:szCs w:val="24"/>
        </w:rPr>
        <w:t>k</w:t>
      </w:r>
      <w:r w:rsidRPr="001B302A">
        <w:rPr>
          <w:spacing w:val="-7"/>
          <w:w w:val="102"/>
          <w:sz w:val="24"/>
          <w:szCs w:val="24"/>
        </w:rPr>
        <w:t>h</w:t>
      </w:r>
      <w:r w:rsidRPr="001B302A">
        <w:rPr>
          <w:spacing w:val="7"/>
          <w:w w:val="102"/>
          <w:sz w:val="24"/>
          <w:szCs w:val="24"/>
        </w:rPr>
        <w:t>ố</w:t>
      </w:r>
      <w:r w:rsidRPr="001B302A">
        <w:rPr>
          <w:w w:val="102"/>
          <w:sz w:val="24"/>
          <w:szCs w:val="24"/>
        </w:rPr>
        <w:t xml:space="preserve">i </w:t>
      </w:r>
      <w:r w:rsidRPr="001B302A">
        <w:rPr>
          <w:sz w:val="24"/>
          <w:szCs w:val="24"/>
        </w:rPr>
        <w:t>l</w:t>
      </w:r>
      <w:r w:rsidRPr="001B302A">
        <w:rPr>
          <w:spacing w:val="-2"/>
          <w:sz w:val="24"/>
          <w:szCs w:val="24"/>
        </w:rPr>
        <w:t>ư</w:t>
      </w:r>
      <w:r w:rsidRPr="001B302A">
        <w:rPr>
          <w:spacing w:val="1"/>
          <w:sz w:val="24"/>
          <w:szCs w:val="24"/>
        </w:rPr>
        <w:t>ợ</w:t>
      </w:r>
      <w:r w:rsidRPr="001B302A">
        <w:rPr>
          <w:sz w:val="24"/>
          <w:szCs w:val="24"/>
        </w:rPr>
        <w:t xml:space="preserve">ng </w:t>
      </w:r>
      <w:r w:rsidRPr="001B302A">
        <w:rPr>
          <w:spacing w:val="7"/>
          <w:sz w:val="24"/>
          <w:szCs w:val="24"/>
        </w:rPr>
        <w:t>(</w:t>
      </w:r>
      <w:r w:rsidRPr="001B302A">
        <w:rPr>
          <w:spacing w:val="-2"/>
          <w:sz w:val="24"/>
          <w:szCs w:val="24"/>
        </w:rPr>
        <w:t>kh</w:t>
      </w:r>
      <w:r w:rsidRPr="001B302A">
        <w:rPr>
          <w:sz w:val="24"/>
          <w:szCs w:val="24"/>
        </w:rPr>
        <w:t xml:space="preserve">ối </w:t>
      </w:r>
      <w:r w:rsidRPr="001B302A">
        <w:rPr>
          <w:spacing w:val="-5"/>
          <w:sz w:val="24"/>
          <w:szCs w:val="24"/>
        </w:rPr>
        <w:t>l</w:t>
      </w:r>
      <w:r w:rsidRPr="001B302A">
        <w:rPr>
          <w:spacing w:val="-2"/>
          <w:sz w:val="24"/>
          <w:szCs w:val="24"/>
        </w:rPr>
        <w:t>ư</w:t>
      </w:r>
      <w:r w:rsidRPr="001B302A">
        <w:rPr>
          <w:spacing w:val="6"/>
          <w:sz w:val="24"/>
          <w:szCs w:val="24"/>
        </w:rPr>
        <w:t>ợ</w:t>
      </w:r>
      <w:r w:rsidRPr="001B302A">
        <w:rPr>
          <w:spacing w:val="-2"/>
          <w:sz w:val="24"/>
          <w:szCs w:val="24"/>
        </w:rPr>
        <w:t>n</w:t>
      </w:r>
      <w:r w:rsidRPr="001B302A">
        <w:rPr>
          <w:sz w:val="24"/>
          <w:szCs w:val="24"/>
        </w:rPr>
        <w:t xml:space="preserve">g </w:t>
      </w:r>
      <w:r w:rsidRPr="001B302A">
        <w:rPr>
          <w:spacing w:val="-1"/>
          <w:sz w:val="24"/>
          <w:szCs w:val="24"/>
        </w:rPr>
        <w:t>s</w:t>
      </w:r>
      <w:r w:rsidRPr="001B302A">
        <w:rPr>
          <w:spacing w:val="-4"/>
          <w:sz w:val="24"/>
          <w:szCs w:val="24"/>
        </w:rPr>
        <w:t>a</w:t>
      </w:r>
      <w:r w:rsidRPr="001B302A">
        <w:rPr>
          <w:sz w:val="24"/>
          <w:szCs w:val="24"/>
        </w:rPr>
        <w:t>u b</w:t>
      </w:r>
      <w:r w:rsidRPr="001B302A">
        <w:rPr>
          <w:spacing w:val="-4"/>
          <w:sz w:val="24"/>
          <w:szCs w:val="24"/>
        </w:rPr>
        <w:t>ả</w:t>
      </w:r>
      <w:r w:rsidRPr="001B302A">
        <w:rPr>
          <w:sz w:val="24"/>
          <w:szCs w:val="24"/>
        </w:rPr>
        <w:t xml:space="preserve">o </w:t>
      </w:r>
      <w:r w:rsidRPr="001B302A">
        <w:rPr>
          <w:spacing w:val="-2"/>
          <w:w w:val="102"/>
          <w:sz w:val="24"/>
          <w:szCs w:val="24"/>
        </w:rPr>
        <w:t>q</w:t>
      </w:r>
      <w:r w:rsidRPr="001B302A">
        <w:rPr>
          <w:spacing w:val="7"/>
          <w:w w:val="102"/>
          <w:sz w:val="24"/>
          <w:szCs w:val="24"/>
        </w:rPr>
        <w:t>u</w:t>
      </w:r>
      <w:r w:rsidRPr="001B302A">
        <w:rPr>
          <w:spacing w:val="1"/>
          <w:w w:val="102"/>
          <w:sz w:val="24"/>
          <w:szCs w:val="24"/>
        </w:rPr>
        <w:t>ả</w:t>
      </w:r>
      <w:r w:rsidRPr="001B302A">
        <w:rPr>
          <w:spacing w:val="-7"/>
          <w:w w:val="102"/>
          <w:sz w:val="24"/>
          <w:szCs w:val="24"/>
        </w:rPr>
        <w:t>n</w:t>
      </w:r>
      <w:r w:rsidRPr="001B302A">
        <w:rPr>
          <w:w w:val="102"/>
          <w:sz w:val="24"/>
          <w:szCs w:val="24"/>
        </w:rPr>
        <w:t xml:space="preserve">). Các chỉ tiêu này được thực hiện tại Viện Khoa học sự sống, trường Đại học Nông Lâm, Đại học Thái Nguyên. </w:t>
      </w:r>
    </w:p>
    <w:p w:rsidR="008F30BB" w:rsidRPr="001B302A" w:rsidRDefault="008F30BB" w:rsidP="008F30BB">
      <w:pPr>
        <w:spacing w:before="120" w:after="120"/>
        <w:rPr>
          <w:b/>
          <w:sz w:val="24"/>
          <w:szCs w:val="24"/>
        </w:rPr>
      </w:pPr>
      <w:r w:rsidRPr="001B302A">
        <w:rPr>
          <w:b/>
          <w:sz w:val="24"/>
          <w:szCs w:val="24"/>
        </w:rPr>
        <w:t>Xử lý số liệu</w:t>
      </w:r>
    </w:p>
    <w:p w:rsidR="008F30BB" w:rsidRPr="001B302A" w:rsidRDefault="008F30BB" w:rsidP="00B15D09">
      <w:pPr>
        <w:pStyle w:val="ListParagraph"/>
        <w:spacing w:before="120" w:after="120" w:line="240" w:lineRule="auto"/>
        <w:ind w:left="0" w:firstLine="720"/>
        <w:contextualSpacing w:val="0"/>
        <w:jc w:val="both"/>
        <w:rPr>
          <w:rFonts w:ascii="Times New Roman" w:hAnsi="Times New Roman"/>
          <w:sz w:val="24"/>
          <w:szCs w:val="24"/>
        </w:rPr>
      </w:pPr>
      <w:r w:rsidRPr="001B302A">
        <w:rPr>
          <w:rFonts w:ascii="Times New Roman" w:hAnsi="Times New Roman"/>
          <w:sz w:val="24"/>
          <w:szCs w:val="24"/>
        </w:rPr>
        <w:t>Số liệu thu thập được xử lý theo phương pháp thống kê mô tả bằng phần mềm Microsoft Excel 2016 và SAS 9.1</w:t>
      </w:r>
      <w:r w:rsidRPr="001B302A">
        <w:rPr>
          <w:rFonts w:ascii="Times New Roman" w:hAnsi="Times New Roman"/>
          <w:iCs/>
          <w:sz w:val="24"/>
          <w:szCs w:val="24"/>
        </w:rPr>
        <w:t>với các tham số số trung bình (Mean); sai số chuẩn (SE); Hệ số biến dị (Cv,%)</w:t>
      </w:r>
    </w:p>
    <w:p w:rsidR="008F30BB" w:rsidRPr="001B302A" w:rsidRDefault="008F30BB" w:rsidP="008F30BB">
      <w:pPr>
        <w:spacing w:before="120" w:after="120"/>
        <w:jc w:val="center"/>
        <w:rPr>
          <w:b/>
          <w:sz w:val="24"/>
          <w:szCs w:val="24"/>
        </w:rPr>
      </w:pPr>
      <w:r w:rsidRPr="001B302A">
        <w:rPr>
          <w:b/>
          <w:sz w:val="24"/>
          <w:szCs w:val="24"/>
        </w:rPr>
        <w:t>KẾT QUẢ VÀ THẢO LUẬN</w:t>
      </w:r>
    </w:p>
    <w:p w:rsidR="008F30BB" w:rsidRPr="001B302A" w:rsidRDefault="008F30BB" w:rsidP="008F30BB">
      <w:pPr>
        <w:spacing w:before="120" w:after="120"/>
        <w:rPr>
          <w:b/>
          <w:sz w:val="24"/>
          <w:szCs w:val="24"/>
        </w:rPr>
      </w:pPr>
      <w:r w:rsidRPr="001B302A">
        <w:rPr>
          <w:b/>
          <w:sz w:val="24"/>
          <w:szCs w:val="24"/>
        </w:rPr>
        <w:t>Khả năng sinh trưởng, chuyển hóa thức ăn của gà giai đoạn 0 – 16 tuần tuổi</w:t>
      </w:r>
    </w:p>
    <w:p w:rsidR="008F30BB" w:rsidRPr="001B302A" w:rsidRDefault="008F30BB" w:rsidP="008F30BB">
      <w:pPr>
        <w:spacing w:before="120" w:after="120"/>
        <w:rPr>
          <w:b/>
          <w:i/>
          <w:sz w:val="24"/>
          <w:szCs w:val="24"/>
        </w:rPr>
      </w:pPr>
      <w:r w:rsidRPr="001B302A">
        <w:rPr>
          <w:b/>
          <w:i/>
          <w:sz w:val="24"/>
          <w:szCs w:val="24"/>
        </w:rPr>
        <w:t xml:space="preserve">Tỷ lệ nuôi sống </w:t>
      </w:r>
    </w:p>
    <w:p w:rsidR="008F30BB" w:rsidRPr="001B302A" w:rsidRDefault="008F30BB" w:rsidP="008F30BB">
      <w:pPr>
        <w:spacing w:before="120" w:after="120"/>
        <w:jc w:val="center"/>
        <w:rPr>
          <w:sz w:val="24"/>
          <w:szCs w:val="24"/>
        </w:rPr>
      </w:pPr>
      <w:r w:rsidRPr="001B302A">
        <w:rPr>
          <w:sz w:val="24"/>
          <w:szCs w:val="24"/>
        </w:rPr>
        <w:t>Bảng 2. Tỷ lệ nuôi sống của gà thí nghiệm qua các tuần tuổi, %</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301"/>
        <w:gridCol w:w="2869"/>
        <w:gridCol w:w="1122"/>
        <w:gridCol w:w="2713"/>
        <w:gridCol w:w="1192"/>
      </w:tblGrid>
      <w:tr w:rsidR="008F30BB" w:rsidRPr="001B302A" w:rsidTr="008F30BB">
        <w:tc>
          <w:tcPr>
            <w:tcW w:w="707" w:type="pct"/>
            <w:vMerge w:val="restart"/>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Times New Roman"/>
                <w:sz w:val="24"/>
                <w:szCs w:val="24"/>
              </w:rPr>
              <w:t>TT</w:t>
            </w:r>
          </w:p>
          <w:p w:rsidR="008F30BB" w:rsidRPr="001B302A" w:rsidRDefault="008F30BB" w:rsidP="008F30BB">
            <w:pPr>
              <w:spacing w:before="40" w:after="40"/>
              <w:rPr>
                <w:rFonts w:eastAsia="Times New Roman"/>
                <w:sz w:val="24"/>
                <w:szCs w:val="24"/>
              </w:rPr>
            </w:pPr>
            <w:r w:rsidRPr="001B302A">
              <w:rPr>
                <w:rFonts w:eastAsia="Times New Roman"/>
                <w:sz w:val="24"/>
                <w:szCs w:val="24"/>
              </w:rPr>
              <w:t> </w:t>
            </w:r>
          </w:p>
        </w:tc>
        <w:tc>
          <w:tcPr>
            <w:tcW w:w="2170" w:type="pct"/>
            <w:gridSpan w:val="2"/>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Times New Roman"/>
                <w:sz w:val="24"/>
                <w:szCs w:val="24"/>
              </w:rPr>
              <w:t>Trong tuần</w:t>
            </w:r>
          </w:p>
        </w:tc>
        <w:tc>
          <w:tcPr>
            <w:tcW w:w="2123" w:type="pct"/>
            <w:gridSpan w:val="2"/>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Times New Roman"/>
                <w:sz w:val="24"/>
                <w:szCs w:val="24"/>
              </w:rPr>
              <w:t>Cộng dồn</w:t>
            </w:r>
          </w:p>
        </w:tc>
      </w:tr>
      <w:tr w:rsidR="008F30BB" w:rsidRPr="001B302A" w:rsidTr="00D21331">
        <w:tc>
          <w:tcPr>
            <w:tcW w:w="707" w:type="pct"/>
            <w:vMerge/>
            <w:shd w:val="clear" w:color="auto" w:fill="auto"/>
            <w:noWrap/>
            <w:vAlign w:val="bottom"/>
            <w:hideMark/>
          </w:tcPr>
          <w:p w:rsidR="008F30BB" w:rsidRPr="001B302A" w:rsidRDefault="008F30BB" w:rsidP="008F30BB">
            <w:pPr>
              <w:spacing w:before="40" w:after="40"/>
              <w:rPr>
                <w:rFonts w:eastAsia="Times New Roman"/>
                <w:sz w:val="24"/>
                <w:szCs w:val="24"/>
              </w:rPr>
            </w:pPr>
          </w:p>
        </w:tc>
        <w:tc>
          <w:tcPr>
            <w:tcW w:w="1560" w:type="pct"/>
            <w:shd w:val="clear" w:color="auto" w:fill="auto"/>
            <w:noWrap/>
            <w:vAlign w:val="bottom"/>
          </w:tcPr>
          <w:p w:rsidR="008F30BB" w:rsidRPr="001B302A" w:rsidRDefault="008F30BB" w:rsidP="008F30BB">
            <w:pPr>
              <w:spacing w:before="40" w:after="40"/>
              <w:jc w:val="center"/>
              <w:rPr>
                <w:rFonts w:eastAsia="Times New Roman"/>
                <w:sz w:val="24"/>
                <w:szCs w:val="24"/>
              </w:rPr>
            </w:pPr>
            <w:r w:rsidRPr="001B302A">
              <w:rPr>
                <w:rFonts w:eastAsia="Arial Unicode MS"/>
                <w:kern w:val="2"/>
                <w:position w:val="-8"/>
                <w:sz w:val="24"/>
                <w:szCs w:val="24"/>
                <w:lang w:val="pt-BR"/>
              </w:rPr>
              <w:object w:dxaOrig="27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mso-position-horizontal-relative:page;mso-position-vertical-relative:page" o:ole="">
                  <v:imagedata r:id="rId10" o:title=""/>
                </v:shape>
                <o:OLEObject Type="Embed" ProgID="Equation.3" ShapeID="_x0000_i1025" DrawAspect="Content" ObjectID="_1729573602" r:id="rId11"/>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610" w:type="pct"/>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Times New Roman"/>
                <w:sz w:val="24"/>
                <w:szCs w:val="24"/>
              </w:rPr>
              <w:t>Cv,%</w:t>
            </w:r>
          </w:p>
        </w:tc>
        <w:tc>
          <w:tcPr>
            <w:tcW w:w="1475" w:type="pct"/>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Arial Unicode MS"/>
                <w:kern w:val="2"/>
                <w:position w:val="-8"/>
                <w:sz w:val="24"/>
                <w:szCs w:val="24"/>
                <w:lang w:val="pt-BR"/>
              </w:rPr>
              <w:object w:dxaOrig="279" w:dyaOrig="319">
                <v:shape id="_x0000_i1026" type="#_x0000_t75" style="width:14.25pt;height:15pt;mso-position-horizontal-relative:page;mso-position-vertical-relative:page" o:ole="">
                  <v:imagedata r:id="rId10" o:title=""/>
                </v:shape>
                <o:OLEObject Type="Embed" ProgID="Equation.3" ShapeID="_x0000_i1026" DrawAspect="Content" ObjectID="_1729573603" r:id="rId12"/>
              </w:object>
            </w:r>
            <w:r w:rsidRPr="001B302A">
              <w:rPr>
                <w:rFonts w:eastAsia="Arial Unicode MS"/>
                <w:kern w:val="2"/>
                <w:sz w:val="24"/>
                <w:szCs w:val="24"/>
                <w:lang w:val="pt-BR"/>
              </w:rPr>
              <w:sym w:font="Symbol" w:char="F0B1"/>
            </w:r>
            <w:r w:rsidRPr="001B302A">
              <w:rPr>
                <w:rFonts w:eastAsia="Arial Unicode MS"/>
                <w:kern w:val="2"/>
                <w:sz w:val="24"/>
                <w:szCs w:val="24"/>
              </w:rPr>
              <w:t xml:space="preserve"> SE</w:t>
            </w:r>
          </w:p>
        </w:tc>
        <w:tc>
          <w:tcPr>
            <w:tcW w:w="648" w:type="pct"/>
            <w:shd w:val="clear" w:color="auto" w:fill="auto"/>
            <w:noWrap/>
            <w:vAlign w:val="bottom"/>
            <w:hideMark/>
          </w:tcPr>
          <w:p w:rsidR="008F30BB" w:rsidRPr="001B302A" w:rsidRDefault="008F30BB" w:rsidP="008F30BB">
            <w:pPr>
              <w:spacing w:before="40" w:after="40"/>
              <w:jc w:val="center"/>
              <w:rPr>
                <w:rFonts w:eastAsia="Times New Roman"/>
                <w:sz w:val="24"/>
                <w:szCs w:val="24"/>
              </w:rPr>
            </w:pPr>
            <w:r w:rsidRPr="001B302A">
              <w:rPr>
                <w:rFonts w:eastAsia="Times New Roman"/>
                <w:sz w:val="24"/>
                <w:szCs w:val="24"/>
              </w:rPr>
              <w:t>Cv,%</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0 - 1</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99,05</w:t>
            </w:r>
            <w:r w:rsidRPr="001B302A">
              <w:rPr>
                <w:rFonts w:eastAsia="Arial Unicode MS"/>
                <w:kern w:val="2"/>
                <w:sz w:val="24"/>
                <w:szCs w:val="24"/>
                <w:lang w:val="pt-BR"/>
              </w:rPr>
              <w:sym w:font="Symbol" w:char="F0B1"/>
            </w:r>
            <w:r w:rsidRPr="001B302A">
              <w:rPr>
                <w:rFonts w:eastAsia="Times New Roman"/>
                <w:sz w:val="24"/>
                <w:szCs w:val="24"/>
              </w:rPr>
              <w:t>0,58</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0,83</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99,05</w:t>
            </w:r>
            <w:r w:rsidRPr="001B302A">
              <w:rPr>
                <w:rFonts w:eastAsia="Arial Unicode MS"/>
                <w:kern w:val="2"/>
                <w:sz w:val="24"/>
                <w:szCs w:val="24"/>
                <w:lang w:val="pt-BR"/>
              </w:rPr>
              <w:sym w:font="Symbol" w:char="F0B1"/>
            </w:r>
            <w:r w:rsidRPr="001B302A">
              <w:rPr>
                <w:rFonts w:eastAsia="Times New Roman"/>
                <w:sz w:val="24"/>
                <w:szCs w:val="24"/>
              </w:rPr>
              <w:t>0,58</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1 - 2</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98,55</w:t>
            </w:r>
            <w:r w:rsidRPr="001B302A">
              <w:rPr>
                <w:rFonts w:eastAsia="Arial Unicode MS"/>
                <w:kern w:val="2"/>
                <w:sz w:val="24"/>
                <w:szCs w:val="24"/>
                <w:lang w:val="pt-BR"/>
              </w:rPr>
              <w:sym w:font="Symbol" w:char="F0B1"/>
            </w:r>
            <w:r w:rsidRPr="001B302A">
              <w:rPr>
                <w:rFonts w:eastAsia="Times New Roman"/>
                <w:sz w:val="24"/>
                <w:szCs w:val="24"/>
              </w:rPr>
              <w:t>1,02</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1,47</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97,62</w:t>
            </w:r>
            <w:r w:rsidRPr="001B302A">
              <w:rPr>
                <w:rFonts w:eastAsia="Arial Unicode MS"/>
                <w:kern w:val="2"/>
                <w:sz w:val="24"/>
                <w:szCs w:val="24"/>
                <w:lang w:val="pt-BR"/>
              </w:rPr>
              <w:sym w:font="Symbol" w:char="F0B1"/>
            </w:r>
            <w:r w:rsidRPr="001B302A">
              <w:rPr>
                <w:rFonts w:eastAsia="Times New Roman"/>
                <w:sz w:val="24"/>
                <w:szCs w:val="24"/>
              </w:rPr>
              <w:t>1,54</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2,24</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2 - 3</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98,06</w:t>
            </w:r>
            <w:r w:rsidRPr="001B302A">
              <w:rPr>
                <w:rFonts w:eastAsia="Arial Unicode MS"/>
                <w:kern w:val="2"/>
                <w:sz w:val="24"/>
                <w:szCs w:val="24"/>
                <w:lang w:val="pt-BR"/>
              </w:rPr>
              <w:sym w:font="Symbol" w:char="F0B1"/>
            </w:r>
            <w:r w:rsidRPr="001B302A">
              <w:rPr>
                <w:rFonts w:eastAsia="Times New Roman"/>
                <w:sz w:val="24"/>
                <w:szCs w:val="24"/>
              </w:rPr>
              <w:t>0,56</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0,81</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95,71</w:t>
            </w:r>
            <w:r w:rsidRPr="001B302A">
              <w:rPr>
                <w:rFonts w:eastAsia="Arial Unicode MS"/>
                <w:kern w:val="2"/>
                <w:sz w:val="24"/>
                <w:szCs w:val="24"/>
                <w:lang w:val="pt-BR"/>
              </w:rPr>
              <w:sym w:font="Symbol" w:char="F0B1"/>
            </w:r>
            <w:r w:rsidRPr="001B302A">
              <w:rPr>
                <w:rFonts w:eastAsia="Times New Roman"/>
                <w:sz w:val="24"/>
                <w:szCs w:val="24"/>
              </w:rPr>
              <w:t>1,01</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1,49</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3 - 4</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100,00</w:t>
            </w:r>
            <w:r w:rsidRPr="001B302A">
              <w:rPr>
                <w:rFonts w:eastAsia="Arial Unicode MS"/>
                <w:kern w:val="2"/>
                <w:sz w:val="24"/>
                <w:szCs w:val="24"/>
                <w:lang w:val="pt-BR"/>
              </w:rPr>
              <w:sym w:font="Symbol" w:char="F0B1"/>
            </w:r>
            <w:r w:rsidRPr="001B302A">
              <w:rPr>
                <w:rFonts w:eastAsia="Times New Roman"/>
                <w:sz w:val="24"/>
                <w:szCs w:val="24"/>
              </w:rPr>
              <w:t>0,00</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0,00</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95,71</w:t>
            </w:r>
            <w:r w:rsidRPr="001B302A">
              <w:rPr>
                <w:rFonts w:eastAsia="Arial Unicode MS"/>
                <w:kern w:val="2"/>
                <w:sz w:val="24"/>
                <w:szCs w:val="24"/>
                <w:lang w:val="pt-BR"/>
              </w:rPr>
              <w:sym w:font="Symbol" w:char="F0B1"/>
            </w:r>
            <w:r w:rsidRPr="001B302A">
              <w:rPr>
                <w:rFonts w:eastAsia="Times New Roman"/>
                <w:sz w:val="24"/>
                <w:szCs w:val="24"/>
              </w:rPr>
              <w:t>1,01</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1,49</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4 - 5</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99,50</w:t>
            </w:r>
            <w:r w:rsidRPr="001B302A">
              <w:rPr>
                <w:rFonts w:eastAsia="Arial Unicode MS"/>
                <w:kern w:val="2"/>
                <w:sz w:val="24"/>
                <w:szCs w:val="24"/>
                <w:lang w:val="pt-BR"/>
              </w:rPr>
              <w:sym w:font="Symbol" w:char="F0B1"/>
            </w:r>
            <w:r w:rsidRPr="001B302A">
              <w:rPr>
                <w:rFonts w:eastAsia="Times New Roman"/>
                <w:sz w:val="24"/>
                <w:szCs w:val="24"/>
              </w:rPr>
              <w:t>0,61</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0,87</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95,24</w:t>
            </w:r>
            <w:r w:rsidRPr="001B302A">
              <w:rPr>
                <w:rFonts w:eastAsia="Arial Unicode MS"/>
                <w:kern w:val="2"/>
                <w:sz w:val="24"/>
                <w:szCs w:val="24"/>
                <w:lang w:val="pt-BR"/>
              </w:rPr>
              <w:sym w:font="Symbol" w:char="F0B1"/>
            </w:r>
            <w:r w:rsidRPr="001B302A">
              <w:rPr>
                <w:rFonts w:eastAsia="Times New Roman"/>
                <w:sz w:val="24"/>
                <w:szCs w:val="24"/>
              </w:rPr>
              <w:t>1,17</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1,73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5 - 6</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99,00</w:t>
            </w:r>
            <w:r w:rsidRPr="001B302A">
              <w:rPr>
                <w:rFonts w:eastAsia="Arial Unicode MS"/>
                <w:kern w:val="2"/>
                <w:sz w:val="24"/>
                <w:szCs w:val="24"/>
                <w:lang w:val="pt-BR"/>
              </w:rPr>
              <w:sym w:font="Symbol" w:char="F0B1"/>
            </w:r>
            <w:r w:rsidRPr="001B302A">
              <w:rPr>
                <w:rFonts w:eastAsia="Times New Roman"/>
                <w:sz w:val="24"/>
                <w:szCs w:val="24"/>
              </w:rPr>
              <w:t>0,61</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0,87</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94,29</w:t>
            </w:r>
            <w:r w:rsidRPr="001B302A">
              <w:rPr>
                <w:rFonts w:eastAsia="Arial Unicode MS"/>
                <w:kern w:val="2"/>
                <w:sz w:val="24"/>
                <w:szCs w:val="24"/>
                <w:lang w:val="pt-BR"/>
              </w:rPr>
              <w:sym w:font="Symbol" w:char="F0B1"/>
            </w:r>
            <w:r w:rsidRPr="001B302A">
              <w:rPr>
                <w:rFonts w:eastAsia="Times New Roman"/>
                <w:sz w:val="24"/>
                <w:szCs w:val="24"/>
              </w:rPr>
              <w:t>1,01</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1,52</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6 - 7</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99,49</w:t>
            </w:r>
            <w:r w:rsidRPr="001B302A">
              <w:rPr>
                <w:rFonts w:eastAsia="Arial Unicode MS"/>
                <w:kern w:val="2"/>
                <w:sz w:val="24"/>
                <w:szCs w:val="24"/>
                <w:lang w:val="pt-BR"/>
              </w:rPr>
              <w:sym w:font="Symbol" w:char="F0B1"/>
            </w:r>
            <w:r w:rsidRPr="001B302A">
              <w:rPr>
                <w:rFonts w:eastAsia="Times New Roman"/>
                <w:sz w:val="24"/>
                <w:szCs w:val="24"/>
              </w:rPr>
              <w:t>0,63</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0,89</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93,81</w:t>
            </w:r>
            <w:r w:rsidRPr="001B302A">
              <w:rPr>
                <w:rFonts w:eastAsia="Arial Unicode MS"/>
                <w:kern w:val="2"/>
                <w:sz w:val="24"/>
                <w:szCs w:val="24"/>
                <w:lang w:val="pt-BR"/>
              </w:rPr>
              <w:sym w:font="Symbol" w:char="F0B1"/>
            </w:r>
            <w:r w:rsidRPr="001B302A">
              <w:rPr>
                <w:rFonts w:eastAsia="Times New Roman"/>
                <w:sz w:val="24"/>
                <w:szCs w:val="24"/>
              </w:rPr>
              <w:t>1,54</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2,33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7 - 8</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100,00</w:t>
            </w:r>
            <w:r w:rsidRPr="001B302A">
              <w:rPr>
                <w:rFonts w:eastAsia="Arial Unicode MS"/>
                <w:kern w:val="2"/>
                <w:sz w:val="24"/>
                <w:szCs w:val="24"/>
                <w:lang w:val="pt-BR"/>
              </w:rPr>
              <w:sym w:font="Symbol" w:char="F0B1"/>
            </w:r>
            <w:r w:rsidRPr="001B302A">
              <w:rPr>
                <w:rFonts w:eastAsia="Times New Roman"/>
                <w:sz w:val="24"/>
                <w:szCs w:val="24"/>
              </w:rPr>
              <w:t>0,00</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0,00</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93,81</w:t>
            </w:r>
            <w:r w:rsidRPr="001B302A">
              <w:rPr>
                <w:rFonts w:eastAsia="Arial Unicode MS"/>
                <w:kern w:val="2"/>
                <w:sz w:val="24"/>
                <w:szCs w:val="24"/>
                <w:lang w:val="pt-BR"/>
              </w:rPr>
              <w:sym w:font="Symbol" w:char="F0B1"/>
            </w:r>
            <w:r w:rsidRPr="001B302A">
              <w:rPr>
                <w:rFonts w:eastAsia="Times New Roman"/>
                <w:sz w:val="24"/>
                <w:szCs w:val="24"/>
              </w:rPr>
              <w:t>1,54</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2,33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8 - 9</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99,49</w:t>
            </w:r>
            <w:r w:rsidRPr="001B302A">
              <w:rPr>
                <w:rFonts w:eastAsia="Arial Unicode MS"/>
                <w:kern w:val="2"/>
                <w:sz w:val="24"/>
                <w:szCs w:val="24"/>
                <w:lang w:val="pt-BR"/>
              </w:rPr>
              <w:sym w:font="Symbol" w:char="F0B1"/>
            </w:r>
            <w:r w:rsidRPr="001B302A">
              <w:rPr>
                <w:rFonts w:eastAsia="Times New Roman"/>
                <w:sz w:val="24"/>
                <w:szCs w:val="24"/>
              </w:rPr>
              <w:t>0,62</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0,88</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93,33</w:t>
            </w:r>
            <w:r w:rsidRPr="001B302A">
              <w:rPr>
                <w:rFonts w:eastAsia="Arial Unicode MS"/>
                <w:kern w:val="2"/>
                <w:sz w:val="24"/>
                <w:szCs w:val="24"/>
                <w:lang w:val="pt-BR"/>
              </w:rPr>
              <w:sym w:font="Symbol" w:char="F0B1"/>
            </w:r>
            <w:r w:rsidRPr="001B302A">
              <w:rPr>
                <w:rFonts w:eastAsia="Times New Roman"/>
                <w:sz w:val="24"/>
                <w:szCs w:val="24"/>
              </w:rPr>
              <w:t>1,54</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2,34</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9 - 10</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99,49</w:t>
            </w:r>
            <w:r w:rsidRPr="001B302A">
              <w:rPr>
                <w:rFonts w:eastAsia="Arial Unicode MS"/>
                <w:kern w:val="2"/>
                <w:sz w:val="24"/>
                <w:szCs w:val="24"/>
                <w:lang w:val="pt-BR"/>
              </w:rPr>
              <w:sym w:font="Symbol" w:char="F0B1"/>
            </w:r>
            <w:r w:rsidRPr="001B302A">
              <w:rPr>
                <w:rFonts w:eastAsia="Times New Roman"/>
                <w:sz w:val="24"/>
                <w:szCs w:val="24"/>
              </w:rPr>
              <w:t>0,63</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0,89</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92,86</w:t>
            </w:r>
            <w:r w:rsidRPr="001B302A">
              <w:rPr>
                <w:rFonts w:eastAsia="Arial Unicode MS"/>
                <w:kern w:val="2"/>
                <w:sz w:val="24"/>
                <w:szCs w:val="24"/>
                <w:lang w:val="pt-BR"/>
              </w:rPr>
              <w:sym w:font="Symbol" w:char="F0B1"/>
            </w:r>
            <w:r w:rsidRPr="001B302A">
              <w:rPr>
                <w:rFonts w:eastAsia="Times New Roman"/>
                <w:sz w:val="24"/>
                <w:szCs w:val="24"/>
              </w:rPr>
              <w:t>1,75</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2,66</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10 - 11</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99,48</w:t>
            </w:r>
            <w:r w:rsidRPr="001B302A">
              <w:rPr>
                <w:rFonts w:eastAsia="Arial Unicode MS"/>
                <w:kern w:val="2"/>
                <w:sz w:val="24"/>
                <w:szCs w:val="24"/>
                <w:lang w:val="pt-BR"/>
              </w:rPr>
              <w:sym w:font="Symbol" w:char="F0B1"/>
            </w:r>
            <w:r w:rsidRPr="001B302A">
              <w:rPr>
                <w:rFonts w:eastAsia="Times New Roman"/>
                <w:sz w:val="24"/>
                <w:szCs w:val="24"/>
              </w:rPr>
              <w:t>0,64</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0,91</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92,38</w:t>
            </w:r>
            <w:r w:rsidRPr="001B302A">
              <w:rPr>
                <w:rFonts w:eastAsia="Arial Unicode MS"/>
                <w:kern w:val="2"/>
                <w:sz w:val="24"/>
                <w:szCs w:val="24"/>
                <w:lang w:val="pt-BR"/>
              </w:rPr>
              <w:sym w:font="Symbol" w:char="F0B1"/>
            </w:r>
            <w:r w:rsidRPr="001B302A">
              <w:rPr>
                <w:rFonts w:eastAsia="Times New Roman"/>
                <w:sz w:val="24"/>
                <w:szCs w:val="24"/>
              </w:rPr>
              <w:t>2,10</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3,22</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11 - 12</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99,48</w:t>
            </w:r>
            <w:r w:rsidRPr="001B302A">
              <w:rPr>
                <w:rFonts w:eastAsia="Arial Unicode MS"/>
                <w:kern w:val="2"/>
                <w:sz w:val="24"/>
                <w:szCs w:val="24"/>
                <w:lang w:val="pt-BR"/>
              </w:rPr>
              <w:sym w:font="Symbol" w:char="F0B1"/>
            </w:r>
            <w:r w:rsidRPr="001B302A">
              <w:rPr>
                <w:rFonts w:eastAsia="Times New Roman"/>
                <w:sz w:val="24"/>
                <w:szCs w:val="24"/>
              </w:rPr>
              <w:t>0,64</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0,91</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91,90</w:t>
            </w:r>
            <w:r w:rsidRPr="001B302A">
              <w:rPr>
                <w:rFonts w:eastAsia="Arial Unicode MS"/>
                <w:kern w:val="2"/>
                <w:sz w:val="24"/>
                <w:szCs w:val="24"/>
                <w:lang w:val="pt-BR"/>
              </w:rPr>
              <w:sym w:font="Symbol" w:char="F0B1"/>
            </w:r>
            <w:r w:rsidRPr="001B302A">
              <w:rPr>
                <w:rFonts w:eastAsia="Times New Roman"/>
                <w:sz w:val="24"/>
                <w:szCs w:val="24"/>
              </w:rPr>
              <w:t>2,33</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3,59</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12 - 13</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99,47</w:t>
            </w:r>
            <w:r w:rsidRPr="001B302A">
              <w:rPr>
                <w:rFonts w:eastAsia="Arial Unicode MS"/>
                <w:kern w:val="2"/>
                <w:sz w:val="24"/>
                <w:szCs w:val="24"/>
                <w:lang w:val="pt-BR"/>
              </w:rPr>
              <w:sym w:font="Symbol" w:char="F0B1"/>
            </w:r>
            <w:r w:rsidRPr="001B302A">
              <w:rPr>
                <w:rFonts w:eastAsia="Times New Roman"/>
                <w:sz w:val="24"/>
                <w:szCs w:val="24"/>
              </w:rPr>
              <w:t>0,65</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0,92</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91,43</w:t>
            </w:r>
            <w:r w:rsidRPr="001B302A">
              <w:rPr>
                <w:rFonts w:eastAsia="Arial Unicode MS"/>
                <w:kern w:val="2"/>
                <w:sz w:val="24"/>
                <w:szCs w:val="24"/>
                <w:lang w:val="pt-BR"/>
              </w:rPr>
              <w:sym w:font="Symbol" w:char="F0B1"/>
            </w:r>
            <w:r w:rsidRPr="001B302A">
              <w:rPr>
                <w:rFonts w:eastAsia="Times New Roman"/>
                <w:sz w:val="24"/>
                <w:szCs w:val="24"/>
              </w:rPr>
              <w:t>2,67</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4,13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13 - 14</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99,47</w:t>
            </w:r>
            <w:r w:rsidRPr="001B302A">
              <w:rPr>
                <w:rFonts w:eastAsia="Arial Unicode MS"/>
                <w:kern w:val="2"/>
                <w:sz w:val="24"/>
                <w:szCs w:val="24"/>
                <w:lang w:val="pt-BR"/>
              </w:rPr>
              <w:sym w:font="Symbol" w:char="F0B1"/>
            </w:r>
            <w:r w:rsidRPr="001B302A">
              <w:rPr>
                <w:rFonts w:eastAsia="Times New Roman"/>
                <w:sz w:val="24"/>
                <w:szCs w:val="24"/>
              </w:rPr>
              <w:t>0,65</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0,92</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90,95</w:t>
            </w:r>
            <w:r w:rsidRPr="001B302A">
              <w:rPr>
                <w:rFonts w:eastAsia="Arial Unicode MS"/>
                <w:kern w:val="2"/>
                <w:sz w:val="24"/>
                <w:szCs w:val="24"/>
                <w:lang w:val="pt-BR"/>
              </w:rPr>
              <w:sym w:font="Symbol" w:char="F0B1"/>
            </w:r>
            <w:r w:rsidRPr="001B302A">
              <w:rPr>
                <w:rFonts w:eastAsia="Times New Roman"/>
                <w:sz w:val="24"/>
                <w:szCs w:val="24"/>
              </w:rPr>
              <w:t>2,92</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4,53</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14 - 15</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99,46</w:t>
            </w:r>
            <w:r w:rsidRPr="001B302A">
              <w:rPr>
                <w:rFonts w:eastAsia="Arial Unicode MS"/>
                <w:kern w:val="2"/>
                <w:sz w:val="24"/>
                <w:szCs w:val="24"/>
                <w:lang w:val="pt-BR"/>
              </w:rPr>
              <w:sym w:font="Symbol" w:char="F0B1"/>
            </w:r>
            <w:r w:rsidRPr="001B302A">
              <w:rPr>
                <w:rFonts w:eastAsia="Times New Roman"/>
                <w:sz w:val="24"/>
                <w:szCs w:val="24"/>
              </w:rPr>
              <w:t>0,66</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0,94</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90,48</w:t>
            </w:r>
            <w:r w:rsidRPr="001B302A">
              <w:rPr>
                <w:rFonts w:eastAsia="Arial Unicode MS"/>
                <w:kern w:val="2"/>
                <w:sz w:val="24"/>
                <w:szCs w:val="24"/>
                <w:lang w:val="pt-BR"/>
              </w:rPr>
              <w:sym w:font="Symbol" w:char="F0B1"/>
            </w:r>
            <w:r w:rsidRPr="001B302A">
              <w:rPr>
                <w:rFonts w:eastAsia="Times New Roman"/>
                <w:sz w:val="24"/>
                <w:szCs w:val="24"/>
              </w:rPr>
              <w:t>3,25</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5,08</w:t>
            </w:r>
          </w:p>
        </w:tc>
      </w:tr>
      <w:tr w:rsidR="00D21331" w:rsidRPr="001B302A" w:rsidTr="00D21331">
        <w:tc>
          <w:tcPr>
            <w:tcW w:w="707"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15 - 16</w:t>
            </w:r>
          </w:p>
        </w:tc>
        <w:tc>
          <w:tcPr>
            <w:tcW w:w="1560"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100,00</w:t>
            </w:r>
            <w:r w:rsidRPr="001B302A">
              <w:rPr>
                <w:rFonts w:eastAsia="Arial Unicode MS"/>
                <w:kern w:val="2"/>
                <w:sz w:val="24"/>
                <w:szCs w:val="24"/>
                <w:lang w:val="pt-BR"/>
              </w:rPr>
              <w:sym w:font="Symbol" w:char="F0B1"/>
            </w:r>
            <w:r w:rsidRPr="001B302A">
              <w:rPr>
                <w:rFonts w:eastAsia="Times New Roman"/>
                <w:sz w:val="24"/>
                <w:szCs w:val="24"/>
              </w:rPr>
              <w:t>0,00</w:t>
            </w:r>
          </w:p>
        </w:tc>
        <w:tc>
          <w:tcPr>
            <w:tcW w:w="610"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0,00</w:t>
            </w:r>
          </w:p>
        </w:tc>
        <w:tc>
          <w:tcPr>
            <w:tcW w:w="1475" w:type="pct"/>
            <w:shd w:val="clear" w:color="auto" w:fill="auto"/>
            <w:noWrap/>
            <w:vAlign w:val="bottom"/>
            <w:hideMark/>
          </w:tcPr>
          <w:p w:rsidR="00D21331" w:rsidRPr="001B302A" w:rsidRDefault="00D21331" w:rsidP="00D21331">
            <w:pPr>
              <w:spacing w:before="40" w:after="40"/>
              <w:jc w:val="center"/>
              <w:rPr>
                <w:rFonts w:eastAsia="Times New Roman"/>
                <w:sz w:val="24"/>
                <w:szCs w:val="24"/>
              </w:rPr>
            </w:pPr>
            <w:r w:rsidRPr="001B302A">
              <w:rPr>
                <w:rFonts w:eastAsia="Times New Roman"/>
                <w:sz w:val="24"/>
                <w:szCs w:val="24"/>
              </w:rPr>
              <w:t>90,48</w:t>
            </w:r>
            <w:r w:rsidRPr="001B302A">
              <w:rPr>
                <w:rFonts w:eastAsia="Arial Unicode MS"/>
                <w:kern w:val="2"/>
                <w:sz w:val="24"/>
                <w:szCs w:val="24"/>
                <w:lang w:val="pt-BR"/>
              </w:rPr>
              <w:sym w:font="Symbol" w:char="F0B1"/>
            </w:r>
            <w:r w:rsidRPr="001B302A">
              <w:rPr>
                <w:rFonts w:eastAsia="Times New Roman"/>
                <w:sz w:val="24"/>
                <w:szCs w:val="24"/>
              </w:rPr>
              <w:t>3,25</w:t>
            </w:r>
          </w:p>
        </w:tc>
        <w:tc>
          <w:tcPr>
            <w:tcW w:w="648" w:type="pct"/>
            <w:shd w:val="clear" w:color="auto" w:fill="auto"/>
            <w:noWrap/>
            <w:vAlign w:val="bottom"/>
            <w:hideMark/>
          </w:tcPr>
          <w:p w:rsidR="00D21331" w:rsidRPr="001B302A" w:rsidRDefault="00D21331" w:rsidP="008F30BB">
            <w:pPr>
              <w:spacing w:before="40" w:after="40"/>
              <w:jc w:val="center"/>
              <w:rPr>
                <w:rFonts w:eastAsia="Times New Roman"/>
                <w:sz w:val="24"/>
                <w:szCs w:val="24"/>
              </w:rPr>
            </w:pPr>
            <w:r w:rsidRPr="001B302A">
              <w:rPr>
                <w:rFonts w:eastAsia="Times New Roman"/>
                <w:sz w:val="24"/>
                <w:szCs w:val="24"/>
              </w:rPr>
              <w:t>5,08</w:t>
            </w:r>
          </w:p>
        </w:tc>
      </w:tr>
    </w:tbl>
    <w:p w:rsidR="008F30BB" w:rsidRPr="001B302A" w:rsidRDefault="008F30BB" w:rsidP="00B15D09">
      <w:pPr>
        <w:spacing w:before="120" w:after="120"/>
        <w:ind w:firstLine="720"/>
        <w:jc w:val="both"/>
        <w:rPr>
          <w:sz w:val="24"/>
          <w:szCs w:val="24"/>
        </w:rPr>
      </w:pPr>
      <w:r w:rsidRPr="001B302A">
        <w:rPr>
          <w:sz w:val="24"/>
          <w:szCs w:val="24"/>
        </w:rPr>
        <w:t>Số liệ</w:t>
      </w:r>
      <w:r>
        <w:rPr>
          <w:sz w:val="24"/>
          <w:szCs w:val="24"/>
        </w:rPr>
        <w:t>u B</w:t>
      </w:r>
      <w:r w:rsidRPr="001B302A">
        <w:rPr>
          <w:sz w:val="24"/>
          <w:szCs w:val="24"/>
        </w:rPr>
        <w:t xml:space="preserve">ảng 2 cho thấy tỷ lệ nuôi sống của gà đạt khá cao, tỷ lệ nuôi sống trong tuần dao động từ 98,55 đến 100% qua đó cho thấy điều kiện nuôi úm đã đáp ứng yêu cầu đối với </w:t>
      </w:r>
      <w:r w:rsidRPr="001B302A">
        <w:rPr>
          <w:sz w:val="24"/>
          <w:szCs w:val="24"/>
        </w:rPr>
        <w:lastRenderedPageBreak/>
        <w:t xml:space="preserve">giống gà này. Đến 16 tuần tuổi tỷ lệ nuôi sống cộng dồn của gà thí nghiệm là 90,48%, điều đó cho thấy áp dụng kỹ thuật nuôi úm, chế độ dinh dưỡng, quy trình vệ sinh thú y từ các giống gà lông màu khác cho gà lông chân là hoàn toàn phù hợp. </w:t>
      </w:r>
    </w:p>
    <w:p w:rsidR="008F30BB" w:rsidRPr="001B302A" w:rsidRDefault="008F30BB" w:rsidP="008F30BB">
      <w:pPr>
        <w:spacing w:before="120" w:after="120"/>
        <w:jc w:val="both"/>
        <w:rPr>
          <w:sz w:val="24"/>
          <w:szCs w:val="24"/>
        </w:rPr>
      </w:pPr>
      <w:r w:rsidRPr="001B302A">
        <w:rPr>
          <w:sz w:val="24"/>
          <w:szCs w:val="24"/>
        </w:rPr>
        <w:tab/>
        <w:t>So sánh với giống gà lông cằm nuôi tại Lục Ngạn, Bắc Giang có tỷ lệ nuôi sống đến 15 tuần tuổi là 80% (Nguyễn Bá Mùi và cs</w:t>
      </w:r>
      <w:r>
        <w:rPr>
          <w:sz w:val="24"/>
          <w:szCs w:val="24"/>
        </w:rPr>
        <w:t>.</w:t>
      </w:r>
      <w:r w:rsidRPr="001B302A">
        <w:rPr>
          <w:sz w:val="24"/>
          <w:szCs w:val="24"/>
        </w:rPr>
        <w:t>, 2012), gà nhiều ngón lúc 18 tuần tuổi có tỷ lệ nuôi sống là 88,3% (Nguyễn Hoàng Thịnh và cs</w:t>
      </w:r>
      <w:r>
        <w:rPr>
          <w:sz w:val="24"/>
          <w:szCs w:val="24"/>
        </w:rPr>
        <w:t>.</w:t>
      </w:r>
      <w:r w:rsidRPr="001B302A">
        <w:rPr>
          <w:sz w:val="24"/>
          <w:szCs w:val="24"/>
        </w:rPr>
        <w:t>, 2016) thì kết quả của chúng tôi có phần cao hơn. Tỷ lệ nuôi sống gà ri Lạc Sơn lúc 15 tuần tuổi là 95% (Nguyễn Hoàng Thịnh cs</w:t>
      </w:r>
      <w:r>
        <w:rPr>
          <w:sz w:val="24"/>
          <w:szCs w:val="24"/>
        </w:rPr>
        <w:t>.</w:t>
      </w:r>
      <w:r w:rsidRPr="001B302A">
        <w:rPr>
          <w:sz w:val="24"/>
          <w:szCs w:val="24"/>
        </w:rPr>
        <w:t>, 2020), gà lai ¾ Đông Tảo +1/4 Lương Phượng lúc 16 tuần tuổi là 98,33% (Nguyễn Văn Duy và cs</w:t>
      </w:r>
      <w:r>
        <w:rPr>
          <w:sz w:val="24"/>
          <w:szCs w:val="24"/>
        </w:rPr>
        <w:t>.</w:t>
      </w:r>
      <w:r w:rsidRPr="001B302A">
        <w:rPr>
          <w:sz w:val="24"/>
          <w:szCs w:val="24"/>
        </w:rPr>
        <w:t xml:space="preserve">, 2020) thì kết quả của chúng tôi có phần thấp hơn. </w:t>
      </w:r>
    </w:p>
    <w:p w:rsidR="008F30BB" w:rsidRPr="001B302A" w:rsidRDefault="008F30BB" w:rsidP="008F30BB">
      <w:pPr>
        <w:spacing w:before="120" w:after="120"/>
        <w:jc w:val="both"/>
        <w:rPr>
          <w:b/>
          <w:i/>
          <w:sz w:val="24"/>
          <w:szCs w:val="24"/>
        </w:rPr>
      </w:pPr>
      <w:r w:rsidRPr="001B302A">
        <w:rPr>
          <w:b/>
          <w:i/>
          <w:sz w:val="24"/>
          <w:szCs w:val="24"/>
        </w:rPr>
        <w:t>Khả năng sinh trưởng của gà thí nghiệm</w:t>
      </w:r>
    </w:p>
    <w:p w:rsidR="008F30BB" w:rsidRPr="001B302A" w:rsidRDefault="008F30BB" w:rsidP="008F30BB">
      <w:pPr>
        <w:spacing w:before="120" w:after="120"/>
        <w:jc w:val="both"/>
        <w:rPr>
          <w:i/>
          <w:sz w:val="24"/>
          <w:szCs w:val="24"/>
        </w:rPr>
      </w:pPr>
      <w:r w:rsidRPr="001B302A">
        <w:rPr>
          <w:i/>
          <w:sz w:val="24"/>
          <w:szCs w:val="24"/>
        </w:rPr>
        <w:t xml:space="preserve">Sinh trưởng tích lũy </w:t>
      </w:r>
    </w:p>
    <w:p w:rsidR="008F30BB" w:rsidRPr="001B302A" w:rsidRDefault="008F30BB" w:rsidP="00B15D09">
      <w:pPr>
        <w:spacing w:before="120" w:after="120"/>
        <w:ind w:firstLine="720"/>
        <w:jc w:val="both"/>
        <w:rPr>
          <w:sz w:val="24"/>
          <w:szCs w:val="24"/>
        </w:rPr>
      </w:pPr>
      <w:r w:rsidRPr="001B302A">
        <w:rPr>
          <w:sz w:val="24"/>
          <w:szCs w:val="24"/>
        </w:rPr>
        <w:t>Khối lượng của gà được trình bày tạ</w:t>
      </w:r>
      <w:r>
        <w:rPr>
          <w:sz w:val="24"/>
          <w:szCs w:val="24"/>
        </w:rPr>
        <w:t>i B</w:t>
      </w:r>
      <w:r w:rsidRPr="001B302A">
        <w:rPr>
          <w:sz w:val="24"/>
          <w:szCs w:val="24"/>
        </w:rPr>
        <w:t>ảng 3. Số liệ</w:t>
      </w:r>
      <w:r>
        <w:rPr>
          <w:sz w:val="24"/>
          <w:szCs w:val="24"/>
        </w:rPr>
        <w:t>u B</w:t>
      </w:r>
      <w:r w:rsidRPr="001B302A">
        <w:rPr>
          <w:sz w:val="24"/>
          <w:szCs w:val="24"/>
        </w:rPr>
        <w:t xml:space="preserve">ảng 3 cho thấy khối lượng của gà tăng dần qua các tuần tuổi, ở 4 tuần đầu do chưa phân biệt được tính biệt và khối lượng chung trống mái. Kết thúc 4 tuần tuổi khối lượng của gà là 204,91g. </w:t>
      </w:r>
    </w:p>
    <w:p w:rsidR="008F30BB" w:rsidRPr="001B302A" w:rsidRDefault="008F30BB" w:rsidP="008F30BB">
      <w:pPr>
        <w:spacing w:before="120" w:after="120"/>
        <w:jc w:val="center"/>
        <w:rPr>
          <w:sz w:val="24"/>
          <w:szCs w:val="24"/>
        </w:rPr>
      </w:pPr>
      <w:r w:rsidRPr="001B302A">
        <w:rPr>
          <w:b/>
          <w:sz w:val="24"/>
          <w:szCs w:val="24"/>
        </w:rPr>
        <w:tab/>
      </w:r>
      <w:r w:rsidRPr="001B302A">
        <w:rPr>
          <w:sz w:val="24"/>
          <w:szCs w:val="24"/>
        </w:rPr>
        <w:t>Bảng 3. Sinh trưởng tích lũy của gà thí nghiệm qua các tuần tuổi, g</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129"/>
        <w:gridCol w:w="1120"/>
        <w:gridCol w:w="1499"/>
        <w:gridCol w:w="899"/>
        <w:gridCol w:w="898"/>
        <w:gridCol w:w="83"/>
        <w:gridCol w:w="1286"/>
        <w:gridCol w:w="349"/>
        <w:gridCol w:w="934"/>
      </w:tblGrid>
      <w:tr w:rsidR="008F30BB" w:rsidRPr="001B302A" w:rsidTr="005766CB">
        <w:trPr>
          <w:trHeight w:val="137"/>
        </w:trPr>
        <w:tc>
          <w:tcPr>
            <w:tcW w:w="1157" w:type="pct"/>
            <w:vMerge w:val="restart"/>
            <w:shd w:val="clear" w:color="auto" w:fill="auto"/>
            <w:noWrap/>
            <w:vAlign w:val="bottom"/>
            <w:hideMark/>
          </w:tcPr>
          <w:p w:rsidR="008F30BB" w:rsidRPr="001B302A" w:rsidRDefault="008F30BB" w:rsidP="008F30BB">
            <w:pPr>
              <w:spacing w:before="120" w:after="120"/>
              <w:contextualSpacing/>
              <w:rPr>
                <w:rFonts w:eastAsia="Times New Roman"/>
                <w:sz w:val="24"/>
                <w:szCs w:val="24"/>
              </w:rPr>
            </w:pPr>
            <w:r w:rsidRPr="001B302A">
              <w:rPr>
                <w:rFonts w:eastAsia="Times New Roman"/>
                <w:sz w:val="24"/>
                <w:szCs w:val="24"/>
              </w:rPr>
              <w:t>Tuần tuổi</w:t>
            </w:r>
          </w:p>
          <w:p w:rsidR="008F30BB" w:rsidRPr="001B302A" w:rsidRDefault="008F30BB" w:rsidP="008F30BB">
            <w:pPr>
              <w:spacing w:before="120" w:after="120"/>
              <w:contextualSpacing/>
              <w:rPr>
                <w:rFonts w:eastAsia="Times New Roman"/>
                <w:sz w:val="24"/>
                <w:szCs w:val="24"/>
              </w:rPr>
            </w:pPr>
            <w:r w:rsidRPr="001B302A">
              <w:rPr>
                <w:rFonts w:eastAsia="Times New Roman"/>
                <w:sz w:val="24"/>
                <w:szCs w:val="24"/>
              </w:rPr>
              <w:t> </w:t>
            </w:r>
          </w:p>
        </w:tc>
        <w:tc>
          <w:tcPr>
            <w:tcW w:w="609" w:type="pct"/>
            <w:shd w:val="clear" w:color="auto" w:fill="auto"/>
            <w:noWrap/>
            <w:vAlign w:val="bottom"/>
            <w:hideMark/>
          </w:tcPr>
          <w:p w:rsidR="008F30BB" w:rsidRPr="001B302A" w:rsidRDefault="008F30BB" w:rsidP="008F30BB">
            <w:pPr>
              <w:spacing w:before="120" w:after="120"/>
              <w:contextualSpacing/>
              <w:rPr>
                <w:rFonts w:eastAsia="Times New Roman"/>
                <w:sz w:val="24"/>
                <w:szCs w:val="24"/>
              </w:rPr>
            </w:pPr>
          </w:p>
        </w:tc>
        <w:tc>
          <w:tcPr>
            <w:tcW w:w="1792" w:type="pct"/>
            <w:gridSpan w:val="3"/>
            <w:shd w:val="clear" w:color="auto" w:fill="auto"/>
            <w:vAlign w:val="bottom"/>
          </w:tcPr>
          <w:p w:rsidR="008F30BB" w:rsidRPr="001B302A" w:rsidRDefault="008F30BB" w:rsidP="008F30BB">
            <w:pPr>
              <w:spacing w:before="120" w:after="120"/>
              <w:contextualSpacing/>
              <w:rPr>
                <w:rFonts w:eastAsia="Times New Roman"/>
                <w:sz w:val="24"/>
                <w:szCs w:val="24"/>
              </w:rPr>
            </w:pPr>
            <w:r w:rsidRPr="001B302A">
              <w:rPr>
                <w:rFonts w:eastAsia="Times New Roman"/>
                <w:sz w:val="24"/>
                <w:szCs w:val="24"/>
              </w:rPr>
              <w:t>Chung trống + mái </w:t>
            </w:r>
          </w:p>
        </w:tc>
        <w:tc>
          <w:tcPr>
            <w:tcW w:w="744" w:type="pct"/>
            <w:gridSpan w:val="2"/>
            <w:shd w:val="clear" w:color="auto" w:fill="auto"/>
            <w:vAlign w:val="bottom"/>
          </w:tcPr>
          <w:p w:rsidR="008F30BB" w:rsidRPr="001B302A" w:rsidRDefault="008F30BB" w:rsidP="008F30BB">
            <w:pPr>
              <w:spacing w:before="120" w:after="120"/>
              <w:contextualSpacing/>
              <w:rPr>
                <w:rFonts w:eastAsia="Times New Roman"/>
                <w:sz w:val="24"/>
                <w:szCs w:val="24"/>
              </w:rPr>
            </w:pPr>
          </w:p>
        </w:tc>
        <w:tc>
          <w:tcPr>
            <w:tcW w:w="698" w:type="pct"/>
            <w:gridSpan w:val="2"/>
            <w:shd w:val="clear" w:color="auto" w:fill="auto"/>
            <w:vAlign w:val="bottom"/>
          </w:tcPr>
          <w:p w:rsidR="008F30BB" w:rsidRPr="001B302A" w:rsidRDefault="008F30BB" w:rsidP="008F30BB">
            <w:pPr>
              <w:spacing w:before="120" w:after="120"/>
              <w:contextualSpacing/>
              <w:rPr>
                <w:rFonts w:eastAsia="Times New Roman"/>
                <w:sz w:val="24"/>
                <w:szCs w:val="24"/>
              </w:rPr>
            </w:pPr>
          </w:p>
        </w:tc>
      </w:tr>
      <w:tr w:rsidR="008F30BB" w:rsidRPr="001B302A" w:rsidTr="005766CB">
        <w:trPr>
          <w:trHeight w:val="185"/>
        </w:trPr>
        <w:tc>
          <w:tcPr>
            <w:tcW w:w="1157" w:type="pct"/>
            <w:vMerge/>
            <w:shd w:val="clear" w:color="auto" w:fill="auto"/>
            <w:noWrap/>
            <w:vAlign w:val="bottom"/>
            <w:hideMark/>
          </w:tcPr>
          <w:p w:rsidR="008F30BB" w:rsidRPr="001B302A" w:rsidRDefault="008F30BB" w:rsidP="008F30BB">
            <w:pPr>
              <w:spacing w:before="120" w:after="120"/>
              <w:contextualSpacing/>
              <w:rPr>
                <w:rFonts w:eastAsia="Times New Roman"/>
                <w:sz w:val="24"/>
                <w:szCs w:val="24"/>
              </w:rPr>
            </w:pPr>
          </w:p>
        </w:tc>
        <w:tc>
          <w:tcPr>
            <w:tcW w:w="609" w:type="pct"/>
            <w:shd w:val="clear" w:color="auto" w:fill="auto"/>
            <w:noWrap/>
            <w:vAlign w:val="bottom"/>
          </w:tcPr>
          <w:p w:rsidR="008F30BB" w:rsidRPr="001B302A" w:rsidRDefault="008F30BB" w:rsidP="008F30BB">
            <w:pPr>
              <w:spacing w:before="120" w:after="120"/>
              <w:contextualSpacing/>
              <w:rPr>
                <w:rFonts w:eastAsia="Times New Roman"/>
                <w:sz w:val="24"/>
                <w:szCs w:val="24"/>
              </w:rPr>
            </w:pPr>
          </w:p>
        </w:tc>
        <w:tc>
          <w:tcPr>
            <w:tcW w:w="1304" w:type="pct"/>
            <w:gridSpan w:val="2"/>
            <w:shd w:val="clear" w:color="auto" w:fill="auto"/>
            <w:noWrap/>
            <w:vAlign w:val="bottom"/>
          </w:tcPr>
          <w:p w:rsidR="008F30BB" w:rsidRPr="001B302A" w:rsidRDefault="008F30BB" w:rsidP="008F30BB">
            <w:pPr>
              <w:spacing w:before="120" w:after="120"/>
              <w:contextualSpacing/>
              <w:rPr>
                <w:rFonts w:eastAsia="Times New Roman"/>
                <w:sz w:val="24"/>
                <w:szCs w:val="24"/>
              </w:rPr>
            </w:pPr>
            <w:r w:rsidRPr="001B302A">
              <w:rPr>
                <w:rFonts w:eastAsia="Arial Unicode MS"/>
                <w:kern w:val="2"/>
                <w:position w:val="-8"/>
                <w:sz w:val="24"/>
                <w:szCs w:val="24"/>
                <w:lang w:val="pt-BR"/>
              </w:rPr>
              <w:object w:dxaOrig="279" w:dyaOrig="319">
                <v:shape id="_x0000_i1027" type="#_x0000_t75" style="width:14.25pt;height:15pt;mso-position-horizontal-relative:page;mso-position-vertical-relative:page" o:ole="">
                  <v:imagedata r:id="rId10" o:title=""/>
                </v:shape>
                <o:OLEObject Type="Embed" ProgID="Equation.3" ShapeID="_x0000_i1027" DrawAspect="Content" ObjectID="_1729573604" r:id="rId13"/>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533" w:type="pct"/>
            <w:gridSpan w:val="2"/>
            <w:shd w:val="clear" w:color="auto" w:fill="auto"/>
            <w:noWrap/>
            <w:vAlign w:val="bottom"/>
          </w:tcPr>
          <w:p w:rsidR="008F30BB" w:rsidRPr="001B302A" w:rsidRDefault="008F30BB" w:rsidP="00D21331">
            <w:pPr>
              <w:spacing w:before="120" w:after="120"/>
              <w:contextualSpacing/>
              <w:jc w:val="center"/>
              <w:rPr>
                <w:rFonts w:eastAsia="Times New Roman"/>
                <w:sz w:val="24"/>
                <w:szCs w:val="24"/>
              </w:rPr>
            </w:pPr>
            <w:r w:rsidRPr="001B302A">
              <w:rPr>
                <w:rFonts w:eastAsia="Times New Roman"/>
                <w:sz w:val="24"/>
                <w:szCs w:val="24"/>
              </w:rPr>
              <w:t>Cv,%</w:t>
            </w:r>
          </w:p>
        </w:tc>
        <w:tc>
          <w:tcPr>
            <w:tcW w:w="699" w:type="pct"/>
            <w:shd w:val="clear" w:color="auto" w:fill="auto"/>
            <w:noWrap/>
            <w:vAlign w:val="bottom"/>
          </w:tcPr>
          <w:p w:rsidR="008F30BB" w:rsidRPr="001B302A" w:rsidRDefault="008F30BB" w:rsidP="008F30BB">
            <w:pPr>
              <w:spacing w:before="120" w:after="120"/>
              <w:contextualSpacing/>
              <w:rPr>
                <w:rFonts w:eastAsia="Times New Roman"/>
                <w:sz w:val="24"/>
                <w:szCs w:val="24"/>
              </w:rPr>
            </w:pPr>
          </w:p>
        </w:tc>
        <w:tc>
          <w:tcPr>
            <w:tcW w:w="698" w:type="pct"/>
            <w:gridSpan w:val="2"/>
            <w:shd w:val="clear" w:color="auto" w:fill="auto"/>
            <w:noWrap/>
            <w:vAlign w:val="bottom"/>
          </w:tcPr>
          <w:p w:rsidR="008F30BB" w:rsidRPr="001B302A" w:rsidRDefault="008F30BB" w:rsidP="008F30BB">
            <w:pPr>
              <w:spacing w:before="120" w:after="120"/>
              <w:contextualSpacing/>
              <w:rPr>
                <w:rFonts w:eastAsia="Times New Roman"/>
                <w:sz w:val="24"/>
                <w:szCs w:val="24"/>
              </w:rPr>
            </w:pPr>
          </w:p>
        </w:tc>
      </w:tr>
      <w:tr w:rsidR="005766CB" w:rsidRPr="001B302A" w:rsidTr="005766CB">
        <w:trPr>
          <w:trHeight w:val="55"/>
        </w:trPr>
        <w:tc>
          <w:tcPr>
            <w:tcW w:w="1157" w:type="pct"/>
            <w:shd w:val="clear" w:color="auto" w:fill="auto"/>
            <w:noWrap/>
            <w:vAlign w:val="bottom"/>
            <w:hideMark/>
          </w:tcPr>
          <w:p w:rsidR="005766CB" w:rsidRPr="001B302A" w:rsidRDefault="005766CB" w:rsidP="008F30BB">
            <w:pPr>
              <w:spacing w:before="120" w:after="120"/>
              <w:contextualSpacing/>
              <w:rPr>
                <w:rFonts w:eastAsia="Times New Roman"/>
                <w:sz w:val="24"/>
                <w:szCs w:val="24"/>
                <w:lang w:val="vi-VN"/>
              </w:rPr>
            </w:pPr>
            <w:r w:rsidRPr="001B302A">
              <w:rPr>
                <w:rFonts w:eastAsia="Times New Roman"/>
                <w:sz w:val="24"/>
                <w:szCs w:val="24"/>
              </w:rPr>
              <w:t>Mới nở</w:t>
            </w:r>
            <w:r w:rsidRPr="001B302A">
              <w:rPr>
                <w:rFonts w:eastAsia="Times New Roman"/>
                <w:sz w:val="24"/>
                <w:szCs w:val="24"/>
                <w:lang w:val="vi-VN"/>
              </w:rPr>
              <w:t xml:space="preserve"> (</w:t>
            </w:r>
            <w:r w:rsidRPr="001B302A">
              <w:rPr>
                <w:rFonts w:eastAsia="Times New Roman"/>
                <w:sz w:val="24"/>
                <w:szCs w:val="24"/>
              </w:rPr>
              <w:t xml:space="preserve">1 </w:t>
            </w:r>
            <w:r w:rsidRPr="001B302A">
              <w:rPr>
                <w:rFonts w:eastAsia="Times New Roman"/>
                <w:sz w:val="24"/>
                <w:szCs w:val="24"/>
                <w:lang w:val="vi-VN"/>
              </w:rPr>
              <w:t>ngày tuổi)</w:t>
            </w:r>
          </w:p>
        </w:tc>
        <w:tc>
          <w:tcPr>
            <w:tcW w:w="609" w:type="pct"/>
            <w:shd w:val="clear" w:color="auto" w:fill="auto"/>
            <w:noWrap/>
            <w:vAlign w:val="bottom"/>
          </w:tcPr>
          <w:p w:rsidR="005766CB" w:rsidRPr="001B302A" w:rsidRDefault="005766CB" w:rsidP="008F30BB">
            <w:pPr>
              <w:spacing w:before="120" w:after="120"/>
              <w:contextualSpacing/>
              <w:rPr>
                <w:rFonts w:eastAsia="Times New Roman"/>
                <w:sz w:val="24"/>
                <w:szCs w:val="24"/>
              </w:rPr>
            </w:pPr>
          </w:p>
        </w:tc>
        <w:tc>
          <w:tcPr>
            <w:tcW w:w="1304" w:type="pct"/>
            <w:gridSpan w:val="2"/>
            <w:shd w:val="clear" w:color="auto" w:fill="auto"/>
            <w:noWrap/>
            <w:vAlign w:val="bottom"/>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29,04</w:t>
            </w:r>
            <w:r w:rsidRPr="001B302A">
              <w:rPr>
                <w:rFonts w:eastAsia="Arial Unicode MS"/>
                <w:kern w:val="2"/>
                <w:sz w:val="24"/>
                <w:szCs w:val="24"/>
                <w:lang w:val="pt-BR"/>
              </w:rPr>
              <w:sym w:font="Symbol" w:char="F0B1"/>
            </w:r>
            <w:r w:rsidRPr="001B302A">
              <w:rPr>
                <w:rFonts w:eastAsia="Times New Roman"/>
                <w:sz w:val="24"/>
                <w:szCs w:val="24"/>
              </w:rPr>
              <w:t>0,62</w:t>
            </w:r>
          </w:p>
        </w:tc>
        <w:tc>
          <w:tcPr>
            <w:tcW w:w="533" w:type="pct"/>
            <w:gridSpan w:val="2"/>
            <w:shd w:val="clear" w:color="auto" w:fill="auto"/>
            <w:noWrap/>
            <w:vAlign w:val="bottom"/>
            <w:hideMark/>
          </w:tcPr>
          <w:p w:rsidR="005766CB" w:rsidRPr="001B302A" w:rsidRDefault="005766CB" w:rsidP="00D21331">
            <w:pPr>
              <w:spacing w:before="120" w:after="120"/>
              <w:contextualSpacing/>
              <w:jc w:val="center"/>
              <w:rPr>
                <w:rFonts w:eastAsia="Times New Roman"/>
                <w:sz w:val="24"/>
                <w:szCs w:val="24"/>
              </w:rPr>
            </w:pPr>
            <w:r w:rsidRPr="001B302A">
              <w:rPr>
                <w:rFonts w:eastAsia="Times New Roman"/>
                <w:sz w:val="24"/>
                <w:szCs w:val="24"/>
              </w:rPr>
              <w:t>3,03</w:t>
            </w:r>
          </w:p>
        </w:tc>
        <w:tc>
          <w:tcPr>
            <w:tcW w:w="699" w:type="pct"/>
            <w:shd w:val="clear" w:color="auto" w:fill="auto"/>
            <w:vAlign w:val="bottom"/>
          </w:tcPr>
          <w:p w:rsidR="005766CB" w:rsidRPr="001B302A" w:rsidRDefault="005766CB" w:rsidP="008F30BB">
            <w:pPr>
              <w:spacing w:before="120" w:after="120"/>
              <w:contextualSpacing/>
              <w:rPr>
                <w:rFonts w:eastAsia="Times New Roman"/>
                <w:sz w:val="24"/>
                <w:szCs w:val="24"/>
              </w:rPr>
            </w:pPr>
          </w:p>
        </w:tc>
        <w:tc>
          <w:tcPr>
            <w:tcW w:w="698" w:type="pct"/>
            <w:gridSpan w:val="2"/>
            <w:shd w:val="clear" w:color="auto" w:fill="auto"/>
            <w:vAlign w:val="bottom"/>
          </w:tcPr>
          <w:p w:rsidR="005766CB" w:rsidRPr="001B302A" w:rsidRDefault="005766CB" w:rsidP="008F30BB">
            <w:pPr>
              <w:spacing w:before="120" w:after="120"/>
              <w:contextualSpacing/>
              <w:rPr>
                <w:rFonts w:eastAsia="Times New Roman"/>
                <w:sz w:val="24"/>
                <w:szCs w:val="24"/>
              </w:rPr>
            </w:pPr>
          </w:p>
        </w:tc>
      </w:tr>
      <w:tr w:rsidR="005766CB" w:rsidRPr="001B302A" w:rsidTr="005766CB">
        <w:trPr>
          <w:trHeight w:val="138"/>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w:t>
            </w:r>
          </w:p>
        </w:tc>
        <w:tc>
          <w:tcPr>
            <w:tcW w:w="609" w:type="pct"/>
            <w:shd w:val="clear" w:color="auto" w:fill="auto"/>
            <w:noWrap/>
            <w:vAlign w:val="bottom"/>
          </w:tcPr>
          <w:p w:rsidR="005766CB" w:rsidRPr="001B302A" w:rsidRDefault="005766CB" w:rsidP="008F30BB">
            <w:pPr>
              <w:spacing w:before="120" w:after="120"/>
              <w:contextualSpacing/>
              <w:rPr>
                <w:rFonts w:eastAsia="Times New Roman"/>
                <w:sz w:val="24"/>
                <w:szCs w:val="24"/>
              </w:rPr>
            </w:pPr>
          </w:p>
        </w:tc>
        <w:tc>
          <w:tcPr>
            <w:tcW w:w="1304" w:type="pct"/>
            <w:gridSpan w:val="2"/>
            <w:shd w:val="clear" w:color="auto" w:fill="auto"/>
            <w:noWrap/>
            <w:vAlign w:val="bottom"/>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56,80</w:t>
            </w:r>
            <w:r w:rsidRPr="001B302A">
              <w:rPr>
                <w:rFonts w:eastAsia="Arial Unicode MS"/>
                <w:kern w:val="2"/>
                <w:sz w:val="24"/>
                <w:szCs w:val="24"/>
                <w:lang w:val="pt-BR"/>
              </w:rPr>
              <w:sym w:font="Symbol" w:char="F0B1"/>
            </w:r>
            <w:r w:rsidRPr="001B302A">
              <w:rPr>
                <w:rFonts w:eastAsia="Times New Roman"/>
                <w:sz w:val="24"/>
                <w:szCs w:val="24"/>
              </w:rPr>
              <w:t>0,38</w:t>
            </w:r>
          </w:p>
        </w:tc>
        <w:tc>
          <w:tcPr>
            <w:tcW w:w="533" w:type="pct"/>
            <w:gridSpan w:val="2"/>
            <w:shd w:val="clear" w:color="auto" w:fill="auto"/>
            <w:noWrap/>
            <w:vAlign w:val="bottom"/>
            <w:hideMark/>
          </w:tcPr>
          <w:p w:rsidR="005766CB" w:rsidRPr="001B302A" w:rsidRDefault="005766CB" w:rsidP="00D21331">
            <w:pPr>
              <w:spacing w:before="120" w:after="120"/>
              <w:contextualSpacing/>
              <w:jc w:val="center"/>
              <w:rPr>
                <w:rFonts w:eastAsia="Times New Roman"/>
                <w:sz w:val="24"/>
                <w:szCs w:val="24"/>
              </w:rPr>
            </w:pPr>
            <w:r w:rsidRPr="001B302A">
              <w:rPr>
                <w:rFonts w:eastAsia="Times New Roman"/>
                <w:sz w:val="24"/>
                <w:szCs w:val="24"/>
              </w:rPr>
              <w:t>0,93</w:t>
            </w:r>
          </w:p>
        </w:tc>
        <w:tc>
          <w:tcPr>
            <w:tcW w:w="699" w:type="pct"/>
            <w:shd w:val="clear" w:color="auto" w:fill="auto"/>
            <w:vAlign w:val="bottom"/>
          </w:tcPr>
          <w:p w:rsidR="005766CB" w:rsidRPr="001B302A" w:rsidRDefault="005766CB" w:rsidP="008F30BB">
            <w:pPr>
              <w:spacing w:before="120" w:after="120"/>
              <w:contextualSpacing/>
              <w:rPr>
                <w:rFonts w:eastAsia="Times New Roman"/>
                <w:sz w:val="24"/>
                <w:szCs w:val="24"/>
              </w:rPr>
            </w:pPr>
          </w:p>
        </w:tc>
        <w:tc>
          <w:tcPr>
            <w:tcW w:w="698" w:type="pct"/>
            <w:gridSpan w:val="2"/>
            <w:shd w:val="clear" w:color="auto" w:fill="auto"/>
            <w:vAlign w:val="bottom"/>
          </w:tcPr>
          <w:p w:rsidR="005766CB" w:rsidRPr="001B302A" w:rsidRDefault="005766CB" w:rsidP="008F30BB">
            <w:pPr>
              <w:spacing w:before="120" w:after="120"/>
              <w:contextualSpacing/>
              <w:rPr>
                <w:rFonts w:eastAsia="Times New Roman"/>
                <w:sz w:val="24"/>
                <w:szCs w:val="24"/>
              </w:rPr>
            </w:pPr>
          </w:p>
        </w:tc>
      </w:tr>
      <w:tr w:rsidR="005766CB" w:rsidRPr="001B302A" w:rsidTr="005766CB">
        <w:trPr>
          <w:trHeight w:val="86"/>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2</w:t>
            </w:r>
          </w:p>
        </w:tc>
        <w:tc>
          <w:tcPr>
            <w:tcW w:w="609" w:type="pct"/>
            <w:shd w:val="clear" w:color="auto" w:fill="auto"/>
            <w:noWrap/>
            <w:vAlign w:val="bottom"/>
          </w:tcPr>
          <w:p w:rsidR="005766CB" w:rsidRPr="001B302A" w:rsidRDefault="005766CB" w:rsidP="008F30BB">
            <w:pPr>
              <w:spacing w:before="120" w:after="120"/>
              <w:contextualSpacing/>
              <w:rPr>
                <w:rFonts w:eastAsia="Times New Roman"/>
                <w:sz w:val="24"/>
                <w:szCs w:val="24"/>
              </w:rPr>
            </w:pPr>
          </w:p>
        </w:tc>
        <w:tc>
          <w:tcPr>
            <w:tcW w:w="1304" w:type="pct"/>
            <w:gridSpan w:val="2"/>
            <w:shd w:val="clear" w:color="auto" w:fill="auto"/>
            <w:noWrap/>
            <w:vAlign w:val="bottom"/>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93,82</w:t>
            </w:r>
            <w:r w:rsidRPr="001B302A">
              <w:rPr>
                <w:rFonts w:eastAsia="Arial Unicode MS"/>
                <w:kern w:val="2"/>
                <w:sz w:val="24"/>
                <w:szCs w:val="24"/>
                <w:lang w:val="pt-BR"/>
              </w:rPr>
              <w:sym w:font="Symbol" w:char="F0B1"/>
            </w:r>
            <w:r w:rsidRPr="001B302A">
              <w:rPr>
                <w:rFonts w:eastAsia="Times New Roman"/>
                <w:sz w:val="24"/>
                <w:szCs w:val="24"/>
              </w:rPr>
              <w:t>2,66</w:t>
            </w:r>
          </w:p>
        </w:tc>
        <w:tc>
          <w:tcPr>
            <w:tcW w:w="533" w:type="pct"/>
            <w:gridSpan w:val="2"/>
            <w:shd w:val="clear" w:color="auto" w:fill="auto"/>
            <w:noWrap/>
            <w:vAlign w:val="bottom"/>
            <w:hideMark/>
          </w:tcPr>
          <w:p w:rsidR="005766CB" w:rsidRPr="001B302A" w:rsidRDefault="005766CB" w:rsidP="00D21331">
            <w:pPr>
              <w:spacing w:before="120" w:after="120"/>
              <w:contextualSpacing/>
              <w:jc w:val="center"/>
              <w:rPr>
                <w:rFonts w:eastAsia="Times New Roman"/>
                <w:sz w:val="24"/>
                <w:szCs w:val="24"/>
              </w:rPr>
            </w:pPr>
            <w:r w:rsidRPr="001B302A">
              <w:rPr>
                <w:rFonts w:eastAsia="Times New Roman"/>
                <w:sz w:val="24"/>
                <w:szCs w:val="24"/>
              </w:rPr>
              <w:t>4,01</w:t>
            </w:r>
          </w:p>
        </w:tc>
        <w:tc>
          <w:tcPr>
            <w:tcW w:w="699" w:type="pct"/>
            <w:shd w:val="clear" w:color="auto" w:fill="auto"/>
            <w:vAlign w:val="bottom"/>
          </w:tcPr>
          <w:p w:rsidR="005766CB" w:rsidRPr="001B302A" w:rsidRDefault="005766CB" w:rsidP="008F30BB">
            <w:pPr>
              <w:spacing w:before="120" w:after="120"/>
              <w:contextualSpacing/>
              <w:rPr>
                <w:rFonts w:eastAsia="Times New Roman"/>
                <w:sz w:val="24"/>
                <w:szCs w:val="24"/>
              </w:rPr>
            </w:pPr>
          </w:p>
        </w:tc>
        <w:tc>
          <w:tcPr>
            <w:tcW w:w="698" w:type="pct"/>
            <w:gridSpan w:val="2"/>
            <w:shd w:val="clear" w:color="auto" w:fill="auto"/>
            <w:vAlign w:val="bottom"/>
          </w:tcPr>
          <w:p w:rsidR="005766CB" w:rsidRPr="001B302A" w:rsidRDefault="005766CB" w:rsidP="008F30BB">
            <w:pPr>
              <w:spacing w:before="120" w:after="120"/>
              <w:contextualSpacing/>
              <w:rPr>
                <w:rFonts w:eastAsia="Times New Roman"/>
                <w:sz w:val="24"/>
                <w:szCs w:val="24"/>
              </w:rPr>
            </w:pPr>
          </w:p>
        </w:tc>
      </w:tr>
      <w:tr w:rsidR="005766CB" w:rsidRPr="001B302A" w:rsidTr="005766CB">
        <w:trPr>
          <w:trHeight w:val="189"/>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3</w:t>
            </w:r>
          </w:p>
        </w:tc>
        <w:tc>
          <w:tcPr>
            <w:tcW w:w="609" w:type="pct"/>
            <w:shd w:val="clear" w:color="auto" w:fill="auto"/>
            <w:noWrap/>
            <w:vAlign w:val="bottom"/>
          </w:tcPr>
          <w:p w:rsidR="005766CB" w:rsidRPr="001B302A" w:rsidRDefault="005766CB" w:rsidP="008F30BB">
            <w:pPr>
              <w:spacing w:before="120" w:after="120"/>
              <w:contextualSpacing/>
              <w:rPr>
                <w:rFonts w:eastAsia="Times New Roman"/>
                <w:sz w:val="24"/>
                <w:szCs w:val="24"/>
              </w:rPr>
            </w:pPr>
          </w:p>
        </w:tc>
        <w:tc>
          <w:tcPr>
            <w:tcW w:w="1304" w:type="pct"/>
            <w:gridSpan w:val="2"/>
            <w:shd w:val="clear" w:color="auto" w:fill="auto"/>
            <w:noWrap/>
            <w:vAlign w:val="bottom"/>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147,22</w:t>
            </w:r>
            <w:r w:rsidRPr="001B302A">
              <w:rPr>
                <w:rFonts w:eastAsia="Arial Unicode MS"/>
                <w:kern w:val="2"/>
                <w:sz w:val="24"/>
                <w:szCs w:val="24"/>
                <w:lang w:val="pt-BR"/>
              </w:rPr>
              <w:sym w:font="Symbol" w:char="F0B1"/>
            </w:r>
            <w:r w:rsidRPr="001B302A">
              <w:rPr>
                <w:rFonts w:eastAsia="Times New Roman"/>
                <w:sz w:val="24"/>
                <w:szCs w:val="24"/>
              </w:rPr>
              <w:t>3,50</w:t>
            </w:r>
          </w:p>
        </w:tc>
        <w:tc>
          <w:tcPr>
            <w:tcW w:w="533" w:type="pct"/>
            <w:gridSpan w:val="2"/>
            <w:shd w:val="clear" w:color="auto" w:fill="auto"/>
            <w:noWrap/>
            <w:vAlign w:val="bottom"/>
            <w:hideMark/>
          </w:tcPr>
          <w:p w:rsidR="005766CB" w:rsidRPr="001B302A" w:rsidRDefault="005766CB" w:rsidP="00D21331">
            <w:pPr>
              <w:spacing w:before="120" w:after="120"/>
              <w:contextualSpacing/>
              <w:jc w:val="center"/>
              <w:rPr>
                <w:rFonts w:eastAsia="Times New Roman"/>
                <w:sz w:val="24"/>
                <w:szCs w:val="24"/>
              </w:rPr>
            </w:pPr>
            <w:r w:rsidRPr="001B302A">
              <w:rPr>
                <w:rFonts w:eastAsia="Times New Roman"/>
                <w:sz w:val="24"/>
                <w:szCs w:val="24"/>
              </w:rPr>
              <w:t>3,36</w:t>
            </w:r>
          </w:p>
        </w:tc>
        <w:tc>
          <w:tcPr>
            <w:tcW w:w="699" w:type="pct"/>
            <w:shd w:val="clear" w:color="auto" w:fill="auto"/>
            <w:vAlign w:val="bottom"/>
          </w:tcPr>
          <w:p w:rsidR="005766CB" w:rsidRPr="001B302A" w:rsidRDefault="005766CB" w:rsidP="008F30BB">
            <w:pPr>
              <w:spacing w:before="120" w:after="120"/>
              <w:contextualSpacing/>
              <w:rPr>
                <w:rFonts w:eastAsia="Times New Roman"/>
                <w:sz w:val="24"/>
                <w:szCs w:val="24"/>
              </w:rPr>
            </w:pPr>
          </w:p>
        </w:tc>
        <w:tc>
          <w:tcPr>
            <w:tcW w:w="698" w:type="pct"/>
            <w:gridSpan w:val="2"/>
            <w:shd w:val="clear" w:color="auto" w:fill="auto"/>
            <w:vAlign w:val="bottom"/>
          </w:tcPr>
          <w:p w:rsidR="005766CB" w:rsidRPr="001B302A" w:rsidRDefault="005766CB" w:rsidP="008F30BB">
            <w:pPr>
              <w:spacing w:before="120" w:after="120"/>
              <w:contextualSpacing/>
              <w:rPr>
                <w:rFonts w:eastAsia="Times New Roman"/>
                <w:sz w:val="24"/>
                <w:szCs w:val="24"/>
              </w:rPr>
            </w:pPr>
          </w:p>
        </w:tc>
      </w:tr>
      <w:tr w:rsidR="005766CB" w:rsidRPr="001B302A" w:rsidTr="005766CB">
        <w:trPr>
          <w:trHeight w:val="124"/>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4</w:t>
            </w:r>
          </w:p>
        </w:tc>
        <w:tc>
          <w:tcPr>
            <w:tcW w:w="609" w:type="pct"/>
            <w:shd w:val="clear" w:color="auto" w:fill="auto"/>
            <w:noWrap/>
            <w:vAlign w:val="bottom"/>
          </w:tcPr>
          <w:p w:rsidR="005766CB" w:rsidRPr="001B302A" w:rsidRDefault="005766CB" w:rsidP="008F30BB">
            <w:pPr>
              <w:spacing w:before="120" w:after="120"/>
              <w:contextualSpacing/>
              <w:rPr>
                <w:rFonts w:eastAsia="Times New Roman"/>
                <w:sz w:val="24"/>
                <w:szCs w:val="24"/>
              </w:rPr>
            </w:pPr>
          </w:p>
        </w:tc>
        <w:tc>
          <w:tcPr>
            <w:tcW w:w="1304" w:type="pct"/>
            <w:gridSpan w:val="2"/>
            <w:shd w:val="clear" w:color="auto" w:fill="auto"/>
            <w:noWrap/>
            <w:vAlign w:val="bottom"/>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204,91</w:t>
            </w:r>
            <w:r w:rsidRPr="001B302A">
              <w:rPr>
                <w:rFonts w:eastAsia="Arial Unicode MS"/>
                <w:kern w:val="2"/>
                <w:sz w:val="24"/>
                <w:szCs w:val="24"/>
                <w:lang w:val="pt-BR"/>
              </w:rPr>
              <w:sym w:font="Symbol" w:char="F0B1"/>
            </w:r>
            <w:r w:rsidRPr="001B302A">
              <w:rPr>
                <w:rFonts w:eastAsia="Times New Roman"/>
                <w:sz w:val="24"/>
                <w:szCs w:val="24"/>
              </w:rPr>
              <w:t>3,66</w:t>
            </w:r>
          </w:p>
        </w:tc>
        <w:tc>
          <w:tcPr>
            <w:tcW w:w="533" w:type="pct"/>
            <w:gridSpan w:val="2"/>
            <w:shd w:val="clear" w:color="auto" w:fill="auto"/>
            <w:noWrap/>
            <w:vAlign w:val="bottom"/>
            <w:hideMark/>
          </w:tcPr>
          <w:p w:rsidR="005766CB" w:rsidRPr="001B302A" w:rsidRDefault="005766CB" w:rsidP="00D21331">
            <w:pPr>
              <w:spacing w:before="120" w:after="120"/>
              <w:contextualSpacing/>
              <w:jc w:val="center"/>
              <w:rPr>
                <w:rFonts w:eastAsia="Times New Roman"/>
                <w:sz w:val="24"/>
                <w:szCs w:val="24"/>
              </w:rPr>
            </w:pPr>
            <w:r w:rsidRPr="001B302A">
              <w:rPr>
                <w:rFonts w:eastAsia="Times New Roman"/>
                <w:sz w:val="24"/>
                <w:szCs w:val="24"/>
              </w:rPr>
              <w:t>2,52</w:t>
            </w:r>
          </w:p>
        </w:tc>
        <w:tc>
          <w:tcPr>
            <w:tcW w:w="699" w:type="pct"/>
            <w:shd w:val="clear" w:color="auto" w:fill="auto"/>
            <w:vAlign w:val="bottom"/>
          </w:tcPr>
          <w:p w:rsidR="005766CB" w:rsidRPr="001B302A" w:rsidRDefault="005766CB" w:rsidP="008F30BB">
            <w:pPr>
              <w:spacing w:before="120" w:after="120"/>
              <w:contextualSpacing/>
              <w:rPr>
                <w:rFonts w:eastAsia="Times New Roman"/>
                <w:sz w:val="24"/>
                <w:szCs w:val="24"/>
              </w:rPr>
            </w:pPr>
          </w:p>
        </w:tc>
        <w:tc>
          <w:tcPr>
            <w:tcW w:w="698" w:type="pct"/>
            <w:gridSpan w:val="2"/>
            <w:shd w:val="clear" w:color="auto" w:fill="auto"/>
            <w:vAlign w:val="bottom"/>
          </w:tcPr>
          <w:p w:rsidR="005766CB" w:rsidRPr="001B302A" w:rsidRDefault="005766CB" w:rsidP="008F30BB">
            <w:pPr>
              <w:spacing w:before="120" w:after="120"/>
              <w:contextualSpacing/>
              <w:rPr>
                <w:rFonts w:eastAsia="Times New Roman"/>
                <w:sz w:val="24"/>
                <w:szCs w:val="24"/>
              </w:rPr>
            </w:pPr>
          </w:p>
        </w:tc>
      </w:tr>
      <w:tr w:rsidR="008F30BB" w:rsidRPr="001B302A" w:rsidTr="005766CB">
        <w:trPr>
          <w:trHeight w:val="228"/>
        </w:trPr>
        <w:tc>
          <w:tcPr>
            <w:tcW w:w="1157" w:type="pct"/>
            <w:shd w:val="clear" w:color="auto" w:fill="auto"/>
            <w:noWrap/>
            <w:vAlign w:val="bottom"/>
            <w:hideMark/>
          </w:tcPr>
          <w:p w:rsidR="008F30BB" w:rsidRPr="001B302A" w:rsidRDefault="008F30BB" w:rsidP="008F30BB">
            <w:pPr>
              <w:spacing w:before="120" w:after="120"/>
              <w:contextualSpacing/>
              <w:jc w:val="center"/>
              <w:rPr>
                <w:rFonts w:eastAsia="Times New Roman"/>
                <w:sz w:val="24"/>
                <w:szCs w:val="24"/>
              </w:rPr>
            </w:pPr>
          </w:p>
        </w:tc>
        <w:tc>
          <w:tcPr>
            <w:tcW w:w="1913" w:type="pct"/>
            <w:gridSpan w:val="3"/>
            <w:shd w:val="clear" w:color="auto" w:fill="auto"/>
            <w:noWrap/>
            <w:vAlign w:val="bottom"/>
            <w:hideMark/>
          </w:tcPr>
          <w:p w:rsidR="008F30BB" w:rsidRPr="001B302A" w:rsidRDefault="008F30BB" w:rsidP="00D21331">
            <w:pPr>
              <w:spacing w:before="120" w:after="120"/>
              <w:contextualSpacing/>
              <w:jc w:val="center"/>
              <w:rPr>
                <w:rFonts w:eastAsia="Times New Roman"/>
                <w:sz w:val="24"/>
                <w:szCs w:val="24"/>
              </w:rPr>
            </w:pPr>
            <w:r w:rsidRPr="001B302A">
              <w:rPr>
                <w:rFonts w:eastAsia="Times New Roman"/>
                <w:sz w:val="24"/>
                <w:szCs w:val="24"/>
              </w:rPr>
              <w:t>Trống</w:t>
            </w:r>
          </w:p>
        </w:tc>
        <w:tc>
          <w:tcPr>
            <w:tcW w:w="1930" w:type="pct"/>
            <w:gridSpan w:val="5"/>
            <w:shd w:val="clear" w:color="auto" w:fill="auto"/>
            <w:noWrap/>
            <w:vAlign w:val="bottom"/>
            <w:hideMark/>
          </w:tcPr>
          <w:p w:rsidR="008F30BB" w:rsidRPr="001B302A" w:rsidRDefault="008F30BB" w:rsidP="00D21331">
            <w:pPr>
              <w:spacing w:before="120" w:after="120"/>
              <w:contextualSpacing/>
              <w:jc w:val="center"/>
              <w:rPr>
                <w:rFonts w:eastAsia="Times New Roman"/>
                <w:sz w:val="24"/>
                <w:szCs w:val="24"/>
              </w:rPr>
            </w:pPr>
            <w:r w:rsidRPr="001B302A">
              <w:rPr>
                <w:rFonts w:eastAsia="Times New Roman"/>
                <w:sz w:val="24"/>
                <w:szCs w:val="24"/>
              </w:rPr>
              <w:t>Mái</w:t>
            </w:r>
          </w:p>
        </w:tc>
      </w:tr>
      <w:tr w:rsidR="008F30BB" w:rsidRPr="001B302A" w:rsidTr="005766CB">
        <w:trPr>
          <w:trHeight w:val="55"/>
        </w:trPr>
        <w:tc>
          <w:tcPr>
            <w:tcW w:w="1157" w:type="pct"/>
            <w:shd w:val="clear" w:color="auto" w:fill="auto"/>
            <w:noWrap/>
            <w:vAlign w:val="bottom"/>
          </w:tcPr>
          <w:p w:rsidR="008F30BB" w:rsidRPr="001B302A" w:rsidRDefault="008F30BB" w:rsidP="008F30BB">
            <w:pPr>
              <w:spacing w:before="120" w:after="120"/>
              <w:contextualSpacing/>
              <w:jc w:val="center"/>
              <w:rPr>
                <w:rFonts w:eastAsia="Times New Roman"/>
                <w:sz w:val="24"/>
                <w:szCs w:val="24"/>
              </w:rPr>
            </w:pPr>
          </w:p>
        </w:tc>
        <w:tc>
          <w:tcPr>
            <w:tcW w:w="1424" w:type="pct"/>
            <w:gridSpan w:val="2"/>
            <w:shd w:val="clear" w:color="auto" w:fill="auto"/>
            <w:noWrap/>
            <w:vAlign w:val="bottom"/>
          </w:tcPr>
          <w:p w:rsidR="008F30BB" w:rsidRPr="001B302A" w:rsidRDefault="008F30BB" w:rsidP="00D21331">
            <w:pPr>
              <w:spacing w:before="120" w:after="120"/>
              <w:contextualSpacing/>
              <w:jc w:val="center"/>
              <w:rPr>
                <w:rFonts w:eastAsia="Times New Roman"/>
                <w:sz w:val="24"/>
                <w:szCs w:val="24"/>
              </w:rPr>
            </w:pPr>
            <w:r w:rsidRPr="001B302A">
              <w:rPr>
                <w:rFonts w:eastAsia="Arial Unicode MS"/>
                <w:kern w:val="2"/>
                <w:position w:val="-8"/>
                <w:sz w:val="24"/>
                <w:szCs w:val="24"/>
                <w:lang w:val="pt-BR"/>
              </w:rPr>
              <w:object w:dxaOrig="279" w:dyaOrig="319">
                <v:shape id="_x0000_i1028" type="#_x0000_t75" style="width:14.25pt;height:15pt;mso-position-horizontal-relative:page;mso-position-vertical-relative:page" o:ole="">
                  <v:imagedata r:id="rId10" o:title=""/>
                </v:shape>
                <o:OLEObject Type="Embed" ProgID="Equation.3" ShapeID="_x0000_i1028" DrawAspect="Content" ObjectID="_1729573605" r:id="rId14"/>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489" w:type="pct"/>
            <w:shd w:val="clear" w:color="auto" w:fill="auto"/>
            <w:noWrap/>
            <w:vAlign w:val="bottom"/>
          </w:tcPr>
          <w:p w:rsidR="008F30BB" w:rsidRPr="001B302A" w:rsidRDefault="008F30BB" w:rsidP="005766CB">
            <w:pPr>
              <w:spacing w:before="120" w:after="120"/>
              <w:contextualSpacing/>
              <w:jc w:val="center"/>
              <w:rPr>
                <w:rFonts w:eastAsia="Times New Roman"/>
                <w:sz w:val="24"/>
                <w:szCs w:val="24"/>
              </w:rPr>
            </w:pPr>
            <w:r w:rsidRPr="001B302A">
              <w:rPr>
                <w:rFonts w:eastAsia="Times New Roman"/>
                <w:sz w:val="24"/>
                <w:szCs w:val="24"/>
              </w:rPr>
              <w:t>Cv,%</w:t>
            </w:r>
          </w:p>
        </w:tc>
        <w:tc>
          <w:tcPr>
            <w:tcW w:w="1422" w:type="pct"/>
            <w:gridSpan w:val="4"/>
            <w:shd w:val="clear" w:color="auto" w:fill="auto"/>
            <w:noWrap/>
            <w:vAlign w:val="bottom"/>
          </w:tcPr>
          <w:p w:rsidR="008F30BB" w:rsidRPr="001B302A" w:rsidRDefault="008F30BB" w:rsidP="00D21331">
            <w:pPr>
              <w:spacing w:before="120" w:after="120"/>
              <w:contextualSpacing/>
              <w:jc w:val="center"/>
              <w:rPr>
                <w:rFonts w:eastAsia="Times New Roman"/>
                <w:sz w:val="24"/>
                <w:szCs w:val="24"/>
              </w:rPr>
            </w:pPr>
            <w:r w:rsidRPr="001B302A">
              <w:rPr>
                <w:rFonts w:eastAsia="Arial Unicode MS"/>
                <w:kern w:val="2"/>
                <w:position w:val="-8"/>
                <w:sz w:val="24"/>
                <w:szCs w:val="24"/>
                <w:lang w:val="pt-BR"/>
              </w:rPr>
              <w:object w:dxaOrig="279" w:dyaOrig="319">
                <v:shape id="_x0000_i1029" type="#_x0000_t75" style="width:14.25pt;height:15pt;mso-position-horizontal-relative:page;mso-position-vertical-relative:page" o:ole="">
                  <v:imagedata r:id="rId10" o:title=""/>
                </v:shape>
                <o:OLEObject Type="Embed" ProgID="Equation.3" ShapeID="_x0000_i1029" DrawAspect="Content" ObjectID="_1729573606" r:id="rId15"/>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508" w:type="pct"/>
            <w:shd w:val="clear" w:color="auto" w:fill="auto"/>
            <w:noWrap/>
            <w:vAlign w:val="bottom"/>
          </w:tcPr>
          <w:p w:rsidR="008F30BB" w:rsidRPr="001B302A" w:rsidRDefault="008F30BB" w:rsidP="00D21331">
            <w:pPr>
              <w:spacing w:before="120" w:after="120"/>
              <w:contextualSpacing/>
              <w:jc w:val="center"/>
              <w:rPr>
                <w:rFonts w:eastAsia="Times New Roman"/>
                <w:sz w:val="24"/>
                <w:szCs w:val="24"/>
              </w:rPr>
            </w:pPr>
            <w:r w:rsidRPr="001B302A">
              <w:rPr>
                <w:rFonts w:eastAsia="Times New Roman"/>
                <w:sz w:val="24"/>
                <w:szCs w:val="24"/>
              </w:rPr>
              <w:t>Cv,%</w:t>
            </w:r>
          </w:p>
        </w:tc>
      </w:tr>
      <w:tr w:rsidR="005766CB" w:rsidRPr="001B302A" w:rsidTr="005766CB">
        <w:trPr>
          <w:trHeight w:val="124"/>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5</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358,81</w:t>
            </w:r>
            <w:r w:rsidRPr="001B302A">
              <w:rPr>
                <w:rFonts w:eastAsia="Arial Unicode MS"/>
                <w:kern w:val="2"/>
                <w:sz w:val="24"/>
                <w:szCs w:val="24"/>
                <w:lang w:val="pt-BR"/>
              </w:rPr>
              <w:sym w:font="Symbol" w:char="F0B1"/>
            </w:r>
            <w:r w:rsidRPr="001B302A">
              <w:rPr>
                <w:rFonts w:eastAsia="Times New Roman"/>
                <w:sz w:val="24"/>
                <w:szCs w:val="24"/>
              </w:rPr>
              <w:t>10,26</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4,04</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315,25</w:t>
            </w:r>
            <w:r w:rsidRPr="001B302A">
              <w:rPr>
                <w:rFonts w:eastAsia="Arial Unicode MS"/>
                <w:kern w:val="2"/>
                <w:sz w:val="24"/>
                <w:szCs w:val="24"/>
                <w:lang w:val="pt-BR"/>
              </w:rPr>
              <w:sym w:font="Symbol" w:char="F0B1"/>
            </w:r>
            <w:r w:rsidRPr="001B302A">
              <w:rPr>
                <w:rFonts w:eastAsia="Times New Roman"/>
                <w:sz w:val="24"/>
                <w:szCs w:val="24"/>
              </w:rPr>
              <w:t>8,04</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3,61</w:t>
            </w:r>
          </w:p>
        </w:tc>
      </w:tr>
      <w:tr w:rsidR="005766CB" w:rsidRPr="001B302A" w:rsidTr="005766CB">
        <w:trPr>
          <w:trHeight w:val="227"/>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6</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507,41</w:t>
            </w:r>
            <w:r w:rsidRPr="001B302A">
              <w:rPr>
                <w:rFonts w:eastAsia="Arial Unicode MS"/>
                <w:kern w:val="2"/>
                <w:sz w:val="24"/>
                <w:szCs w:val="24"/>
                <w:lang w:val="pt-BR"/>
              </w:rPr>
              <w:sym w:font="Symbol" w:char="F0B1"/>
            </w:r>
            <w:r w:rsidRPr="001B302A">
              <w:rPr>
                <w:rFonts w:eastAsia="Times New Roman"/>
                <w:sz w:val="24"/>
                <w:szCs w:val="24"/>
              </w:rPr>
              <w:t>4,01</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1,12</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450,67</w:t>
            </w:r>
            <w:r w:rsidRPr="001B302A">
              <w:rPr>
                <w:rFonts w:eastAsia="Arial Unicode MS"/>
                <w:kern w:val="2"/>
                <w:sz w:val="24"/>
                <w:szCs w:val="24"/>
                <w:lang w:val="pt-BR"/>
              </w:rPr>
              <w:sym w:font="Symbol" w:char="F0B1"/>
            </w:r>
            <w:r w:rsidRPr="001B302A">
              <w:rPr>
                <w:rFonts w:eastAsia="Times New Roman"/>
                <w:sz w:val="24"/>
                <w:szCs w:val="24"/>
              </w:rPr>
              <w:t>14,51</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4,55</w:t>
            </w:r>
          </w:p>
        </w:tc>
      </w:tr>
      <w:tr w:rsidR="005766CB" w:rsidRPr="001B302A" w:rsidTr="005766CB">
        <w:trPr>
          <w:trHeight w:val="176"/>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7</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668,08</w:t>
            </w:r>
            <w:r w:rsidRPr="001B302A">
              <w:rPr>
                <w:rFonts w:eastAsia="Arial Unicode MS"/>
                <w:kern w:val="2"/>
                <w:sz w:val="24"/>
                <w:szCs w:val="24"/>
                <w:lang w:val="pt-BR"/>
              </w:rPr>
              <w:sym w:font="Symbol" w:char="F0B1"/>
            </w:r>
            <w:r w:rsidRPr="001B302A">
              <w:rPr>
                <w:rFonts w:eastAsia="Times New Roman"/>
                <w:sz w:val="24"/>
                <w:szCs w:val="24"/>
              </w:rPr>
              <w:t>3,59</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0,76</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620,63</w:t>
            </w:r>
            <w:r w:rsidRPr="001B302A">
              <w:rPr>
                <w:rFonts w:eastAsia="Arial Unicode MS"/>
                <w:kern w:val="2"/>
                <w:sz w:val="24"/>
                <w:szCs w:val="24"/>
                <w:lang w:val="pt-BR"/>
              </w:rPr>
              <w:sym w:font="Symbol" w:char="F0B1"/>
            </w:r>
            <w:r w:rsidRPr="001B302A">
              <w:rPr>
                <w:rFonts w:eastAsia="Times New Roman"/>
                <w:sz w:val="24"/>
                <w:szCs w:val="24"/>
              </w:rPr>
              <w:t>7,27</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1,66</w:t>
            </w:r>
          </w:p>
        </w:tc>
      </w:tr>
      <w:tr w:rsidR="005766CB" w:rsidRPr="001B302A" w:rsidTr="005766CB">
        <w:trPr>
          <w:trHeight w:val="124"/>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8</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824,92</w:t>
            </w:r>
            <w:r w:rsidRPr="001B302A">
              <w:rPr>
                <w:rFonts w:eastAsia="Arial Unicode MS"/>
                <w:kern w:val="2"/>
                <w:sz w:val="24"/>
                <w:szCs w:val="24"/>
                <w:lang w:val="pt-BR"/>
              </w:rPr>
              <w:sym w:font="Symbol" w:char="F0B1"/>
            </w:r>
            <w:r w:rsidRPr="001B302A">
              <w:rPr>
                <w:rFonts w:eastAsia="Times New Roman"/>
                <w:sz w:val="24"/>
                <w:szCs w:val="24"/>
              </w:rPr>
              <w:t>8,08</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1,39</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743,93</w:t>
            </w:r>
            <w:r w:rsidRPr="001B302A">
              <w:rPr>
                <w:rFonts w:eastAsia="Arial Unicode MS"/>
                <w:kern w:val="2"/>
                <w:sz w:val="24"/>
                <w:szCs w:val="24"/>
                <w:lang w:val="pt-BR"/>
              </w:rPr>
              <w:sym w:font="Symbol" w:char="F0B1"/>
            </w:r>
            <w:r w:rsidRPr="001B302A">
              <w:rPr>
                <w:rFonts w:eastAsia="Times New Roman"/>
                <w:sz w:val="24"/>
                <w:szCs w:val="24"/>
              </w:rPr>
              <w:t>2,41</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0,46</w:t>
            </w:r>
          </w:p>
        </w:tc>
      </w:tr>
      <w:tr w:rsidR="005766CB" w:rsidRPr="001B302A" w:rsidTr="005766CB">
        <w:trPr>
          <w:trHeight w:val="214"/>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9</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1044,83</w:t>
            </w:r>
            <w:r w:rsidRPr="001B302A">
              <w:rPr>
                <w:rFonts w:eastAsia="Arial Unicode MS"/>
                <w:kern w:val="2"/>
                <w:sz w:val="24"/>
                <w:szCs w:val="24"/>
                <w:lang w:val="pt-BR"/>
              </w:rPr>
              <w:sym w:font="Symbol" w:char="F0B1"/>
            </w:r>
            <w:r w:rsidRPr="001B302A">
              <w:rPr>
                <w:rFonts w:eastAsia="Times New Roman"/>
                <w:sz w:val="24"/>
                <w:szCs w:val="24"/>
              </w:rPr>
              <w:t>35,25</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4,77</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856,13</w:t>
            </w:r>
            <w:r w:rsidRPr="001B302A">
              <w:rPr>
                <w:rFonts w:eastAsia="Arial Unicode MS"/>
                <w:kern w:val="2"/>
                <w:sz w:val="24"/>
                <w:szCs w:val="24"/>
                <w:lang w:val="pt-BR"/>
              </w:rPr>
              <w:sym w:font="Symbol" w:char="F0B1"/>
            </w:r>
            <w:r w:rsidRPr="001B302A">
              <w:rPr>
                <w:rFonts w:eastAsia="Times New Roman"/>
                <w:sz w:val="24"/>
                <w:szCs w:val="24"/>
              </w:rPr>
              <w:t>6,94</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1,15</w:t>
            </w:r>
          </w:p>
        </w:tc>
      </w:tr>
      <w:tr w:rsidR="005766CB" w:rsidRPr="001B302A" w:rsidTr="005766CB">
        <w:trPr>
          <w:trHeight w:val="176"/>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10</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1236,22</w:t>
            </w:r>
            <w:r w:rsidRPr="001B302A">
              <w:rPr>
                <w:rFonts w:eastAsia="Arial Unicode MS"/>
                <w:kern w:val="2"/>
                <w:sz w:val="24"/>
                <w:szCs w:val="24"/>
                <w:lang w:val="pt-BR"/>
              </w:rPr>
              <w:sym w:font="Symbol" w:char="F0B1"/>
            </w:r>
            <w:r w:rsidRPr="001B302A">
              <w:rPr>
                <w:rFonts w:eastAsia="Times New Roman"/>
                <w:sz w:val="24"/>
                <w:szCs w:val="24"/>
              </w:rPr>
              <w:t>39,47</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4,52</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975,57</w:t>
            </w:r>
            <w:r w:rsidRPr="001B302A">
              <w:rPr>
                <w:rFonts w:eastAsia="Arial Unicode MS"/>
                <w:kern w:val="2"/>
                <w:sz w:val="24"/>
                <w:szCs w:val="24"/>
                <w:lang w:val="pt-BR"/>
              </w:rPr>
              <w:sym w:font="Symbol" w:char="F0B1"/>
            </w:r>
            <w:r w:rsidRPr="001B302A">
              <w:rPr>
                <w:rFonts w:eastAsia="Times New Roman"/>
                <w:sz w:val="24"/>
                <w:szCs w:val="24"/>
              </w:rPr>
              <w:t>24,16</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3,50</w:t>
            </w:r>
          </w:p>
        </w:tc>
      </w:tr>
      <w:tr w:rsidR="005766CB" w:rsidRPr="001B302A" w:rsidTr="005766CB">
        <w:trPr>
          <w:trHeight w:val="123"/>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11</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1411,22</w:t>
            </w:r>
            <w:r w:rsidRPr="001B302A">
              <w:rPr>
                <w:rFonts w:eastAsia="Arial Unicode MS"/>
                <w:kern w:val="2"/>
                <w:sz w:val="24"/>
                <w:szCs w:val="24"/>
                <w:lang w:val="pt-BR"/>
              </w:rPr>
              <w:sym w:font="Symbol" w:char="F0B1"/>
            </w:r>
            <w:r w:rsidRPr="001B302A">
              <w:rPr>
                <w:rFonts w:eastAsia="Times New Roman"/>
                <w:sz w:val="24"/>
                <w:szCs w:val="24"/>
              </w:rPr>
              <w:t>39,47</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3,96</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1083,33</w:t>
            </w:r>
            <w:r w:rsidRPr="001B302A">
              <w:rPr>
                <w:rFonts w:eastAsia="Arial Unicode MS"/>
                <w:kern w:val="2"/>
                <w:sz w:val="24"/>
                <w:szCs w:val="24"/>
                <w:lang w:val="pt-BR"/>
              </w:rPr>
              <w:sym w:font="Symbol" w:char="F0B1"/>
            </w:r>
            <w:r w:rsidRPr="001B302A">
              <w:rPr>
                <w:rFonts w:eastAsia="Times New Roman"/>
                <w:sz w:val="24"/>
                <w:szCs w:val="24"/>
              </w:rPr>
              <w:t>17,80</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2,32</w:t>
            </w:r>
          </w:p>
        </w:tc>
      </w:tr>
      <w:tr w:rsidR="005766CB" w:rsidRPr="001B302A" w:rsidTr="005766CB">
        <w:trPr>
          <w:trHeight w:val="86"/>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12</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1521,22</w:t>
            </w:r>
            <w:r w:rsidRPr="001B302A">
              <w:rPr>
                <w:rFonts w:eastAsia="Arial Unicode MS"/>
                <w:kern w:val="2"/>
                <w:sz w:val="24"/>
                <w:szCs w:val="24"/>
                <w:lang w:val="pt-BR"/>
              </w:rPr>
              <w:sym w:font="Symbol" w:char="F0B1"/>
            </w:r>
            <w:r w:rsidRPr="001B302A">
              <w:rPr>
                <w:rFonts w:eastAsia="Times New Roman"/>
                <w:sz w:val="24"/>
                <w:szCs w:val="24"/>
              </w:rPr>
              <w:t>39,47</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3,67</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1186,00</w:t>
            </w:r>
            <w:r w:rsidRPr="001B302A">
              <w:rPr>
                <w:rFonts w:eastAsia="Arial Unicode MS"/>
                <w:kern w:val="2"/>
                <w:sz w:val="24"/>
                <w:szCs w:val="24"/>
                <w:lang w:val="pt-BR"/>
              </w:rPr>
              <w:sym w:font="Symbol" w:char="F0B1"/>
            </w:r>
            <w:r w:rsidRPr="001B302A">
              <w:rPr>
                <w:rFonts w:eastAsia="Times New Roman"/>
                <w:sz w:val="24"/>
                <w:szCs w:val="24"/>
              </w:rPr>
              <w:t>40,91</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4,88</w:t>
            </w:r>
          </w:p>
        </w:tc>
      </w:tr>
      <w:tr w:rsidR="005766CB" w:rsidRPr="001B302A" w:rsidTr="005766CB">
        <w:trPr>
          <w:trHeight w:val="55"/>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13</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1595,88</w:t>
            </w:r>
            <w:r w:rsidRPr="001B302A">
              <w:rPr>
                <w:rFonts w:eastAsia="Arial Unicode MS"/>
                <w:kern w:val="2"/>
                <w:sz w:val="24"/>
                <w:szCs w:val="24"/>
                <w:lang w:val="pt-BR"/>
              </w:rPr>
              <w:sym w:font="Symbol" w:char="F0B1"/>
            </w:r>
            <w:r w:rsidRPr="001B302A">
              <w:rPr>
                <w:rFonts w:eastAsia="Times New Roman"/>
                <w:sz w:val="24"/>
                <w:szCs w:val="24"/>
              </w:rPr>
              <w:t>39,79</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3,53</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1276,67</w:t>
            </w:r>
            <w:r w:rsidRPr="001B302A">
              <w:rPr>
                <w:rFonts w:eastAsia="Arial Unicode MS"/>
                <w:kern w:val="2"/>
                <w:sz w:val="24"/>
                <w:szCs w:val="24"/>
                <w:lang w:val="pt-BR"/>
              </w:rPr>
              <w:sym w:font="Symbol" w:char="F0B1"/>
            </w:r>
            <w:r w:rsidRPr="001B302A">
              <w:rPr>
                <w:rFonts w:eastAsia="Times New Roman"/>
                <w:sz w:val="24"/>
                <w:szCs w:val="24"/>
              </w:rPr>
              <w:t>62,48</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6,92</w:t>
            </w:r>
          </w:p>
        </w:tc>
      </w:tr>
      <w:tr w:rsidR="005766CB" w:rsidRPr="001B302A" w:rsidTr="005766CB">
        <w:trPr>
          <w:trHeight w:val="266"/>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14</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1648,22</w:t>
            </w:r>
            <w:r w:rsidRPr="001B302A">
              <w:rPr>
                <w:rFonts w:eastAsia="Arial Unicode MS"/>
                <w:kern w:val="2"/>
                <w:sz w:val="24"/>
                <w:szCs w:val="24"/>
                <w:lang w:val="pt-BR"/>
              </w:rPr>
              <w:sym w:font="Symbol" w:char="F0B1"/>
            </w:r>
            <w:r w:rsidRPr="001B302A">
              <w:rPr>
                <w:rFonts w:eastAsia="Times New Roman"/>
                <w:sz w:val="24"/>
                <w:szCs w:val="24"/>
              </w:rPr>
              <w:t>41,75</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3,58</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1329,00</w:t>
            </w:r>
            <w:r w:rsidRPr="001B302A">
              <w:rPr>
                <w:rFonts w:eastAsia="Arial Unicode MS"/>
                <w:kern w:val="2"/>
                <w:sz w:val="24"/>
                <w:szCs w:val="24"/>
                <w:lang w:val="pt-BR"/>
              </w:rPr>
              <w:sym w:font="Symbol" w:char="F0B1"/>
            </w:r>
            <w:r w:rsidRPr="001B302A">
              <w:rPr>
                <w:rFonts w:eastAsia="Times New Roman"/>
                <w:sz w:val="24"/>
                <w:szCs w:val="24"/>
              </w:rPr>
              <w:t>25,70</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2,73</w:t>
            </w:r>
          </w:p>
        </w:tc>
      </w:tr>
      <w:tr w:rsidR="005766CB" w:rsidRPr="001B302A" w:rsidTr="005766CB">
        <w:trPr>
          <w:trHeight w:val="72"/>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15</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1694,55</w:t>
            </w:r>
            <w:r w:rsidRPr="001B302A">
              <w:rPr>
                <w:rFonts w:eastAsia="Arial Unicode MS"/>
                <w:kern w:val="2"/>
                <w:sz w:val="24"/>
                <w:szCs w:val="24"/>
                <w:lang w:val="pt-BR"/>
              </w:rPr>
              <w:sym w:font="Symbol" w:char="F0B1"/>
            </w:r>
            <w:r w:rsidRPr="001B302A">
              <w:rPr>
                <w:rFonts w:eastAsia="Times New Roman"/>
                <w:sz w:val="24"/>
                <w:szCs w:val="24"/>
              </w:rPr>
              <w:t>40,29</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3,36</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1369,60</w:t>
            </w:r>
            <w:r w:rsidRPr="001B302A">
              <w:rPr>
                <w:rFonts w:eastAsia="Arial Unicode MS"/>
                <w:kern w:val="2"/>
                <w:sz w:val="24"/>
                <w:szCs w:val="24"/>
                <w:lang w:val="pt-BR"/>
              </w:rPr>
              <w:sym w:font="Symbol" w:char="F0B1"/>
            </w:r>
            <w:r w:rsidRPr="001B302A">
              <w:rPr>
                <w:rFonts w:eastAsia="Times New Roman"/>
                <w:sz w:val="24"/>
                <w:szCs w:val="24"/>
              </w:rPr>
              <w:t>14,87</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1,54</w:t>
            </w:r>
          </w:p>
        </w:tc>
      </w:tr>
      <w:tr w:rsidR="005766CB" w:rsidRPr="001B302A" w:rsidTr="005766CB">
        <w:trPr>
          <w:trHeight w:val="162"/>
        </w:trPr>
        <w:tc>
          <w:tcPr>
            <w:tcW w:w="1157" w:type="pct"/>
            <w:shd w:val="clear" w:color="auto" w:fill="auto"/>
            <w:noWrap/>
            <w:vAlign w:val="bottom"/>
            <w:hideMark/>
          </w:tcPr>
          <w:p w:rsidR="005766CB" w:rsidRPr="001B302A" w:rsidRDefault="005766CB" w:rsidP="008F30BB">
            <w:pPr>
              <w:spacing w:before="120" w:after="120"/>
              <w:contextualSpacing/>
              <w:jc w:val="center"/>
              <w:rPr>
                <w:rFonts w:eastAsia="Times New Roman"/>
                <w:sz w:val="24"/>
                <w:szCs w:val="24"/>
              </w:rPr>
            </w:pPr>
            <w:r w:rsidRPr="001B302A">
              <w:rPr>
                <w:rFonts w:eastAsia="Times New Roman"/>
                <w:sz w:val="24"/>
                <w:szCs w:val="24"/>
              </w:rPr>
              <w:t>16</w:t>
            </w:r>
          </w:p>
        </w:tc>
        <w:tc>
          <w:tcPr>
            <w:tcW w:w="1424" w:type="pct"/>
            <w:gridSpan w:val="2"/>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1735,88</w:t>
            </w:r>
            <w:r w:rsidRPr="001B302A">
              <w:rPr>
                <w:rFonts w:eastAsia="Arial Unicode MS"/>
                <w:kern w:val="2"/>
                <w:sz w:val="24"/>
                <w:szCs w:val="24"/>
                <w:lang w:val="pt-BR"/>
              </w:rPr>
              <w:sym w:font="Symbol" w:char="F0B1"/>
            </w:r>
            <w:r w:rsidRPr="001B302A">
              <w:rPr>
                <w:rFonts w:eastAsia="Times New Roman"/>
                <w:sz w:val="24"/>
                <w:szCs w:val="24"/>
              </w:rPr>
              <w:t>38,83</w:t>
            </w:r>
          </w:p>
        </w:tc>
        <w:tc>
          <w:tcPr>
            <w:tcW w:w="489" w:type="pct"/>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3,16</w:t>
            </w:r>
          </w:p>
        </w:tc>
        <w:tc>
          <w:tcPr>
            <w:tcW w:w="1422" w:type="pct"/>
            <w:gridSpan w:val="4"/>
            <w:shd w:val="clear" w:color="auto" w:fill="auto"/>
            <w:noWrap/>
            <w:vAlign w:val="bottom"/>
            <w:hideMark/>
          </w:tcPr>
          <w:p w:rsidR="005766CB" w:rsidRPr="001B302A" w:rsidRDefault="005766CB" w:rsidP="005766CB">
            <w:pPr>
              <w:spacing w:before="120" w:after="120"/>
              <w:contextualSpacing/>
              <w:jc w:val="center"/>
              <w:rPr>
                <w:rFonts w:eastAsia="Times New Roman"/>
                <w:sz w:val="24"/>
                <w:szCs w:val="24"/>
              </w:rPr>
            </w:pPr>
            <w:r w:rsidRPr="001B302A">
              <w:rPr>
                <w:rFonts w:eastAsia="Times New Roman"/>
                <w:sz w:val="24"/>
                <w:szCs w:val="24"/>
              </w:rPr>
              <w:t>1402,33</w:t>
            </w:r>
            <w:r w:rsidRPr="001B302A">
              <w:rPr>
                <w:rFonts w:eastAsia="Arial Unicode MS"/>
                <w:kern w:val="2"/>
                <w:sz w:val="24"/>
                <w:szCs w:val="24"/>
                <w:lang w:val="pt-BR"/>
              </w:rPr>
              <w:sym w:font="Symbol" w:char="F0B1"/>
            </w:r>
            <w:r w:rsidRPr="001B302A">
              <w:rPr>
                <w:rFonts w:eastAsia="Times New Roman"/>
                <w:sz w:val="24"/>
                <w:szCs w:val="24"/>
              </w:rPr>
              <w:t>16,98</w:t>
            </w:r>
          </w:p>
        </w:tc>
        <w:tc>
          <w:tcPr>
            <w:tcW w:w="508" w:type="pct"/>
            <w:shd w:val="clear" w:color="auto" w:fill="auto"/>
            <w:noWrap/>
            <w:vAlign w:val="bottom"/>
            <w:hideMark/>
          </w:tcPr>
          <w:p w:rsidR="005766CB" w:rsidRPr="001B302A" w:rsidRDefault="005766CB" w:rsidP="00616BC7">
            <w:pPr>
              <w:spacing w:before="120" w:after="120"/>
              <w:contextualSpacing/>
              <w:jc w:val="center"/>
              <w:rPr>
                <w:rFonts w:eastAsia="Times New Roman"/>
                <w:sz w:val="24"/>
                <w:szCs w:val="24"/>
              </w:rPr>
            </w:pPr>
            <w:r w:rsidRPr="001B302A">
              <w:rPr>
                <w:rFonts w:eastAsia="Times New Roman"/>
                <w:sz w:val="24"/>
                <w:szCs w:val="24"/>
              </w:rPr>
              <w:t>1,71</w:t>
            </w:r>
          </w:p>
        </w:tc>
      </w:tr>
    </w:tbl>
    <w:p w:rsidR="008F30BB" w:rsidRPr="001B302A" w:rsidRDefault="008F30BB" w:rsidP="00B15D09">
      <w:pPr>
        <w:spacing w:before="120" w:after="120"/>
        <w:ind w:firstLine="720"/>
        <w:jc w:val="both"/>
        <w:rPr>
          <w:rFonts w:eastAsia="Times New Roman"/>
          <w:sz w:val="24"/>
          <w:szCs w:val="24"/>
        </w:rPr>
      </w:pPr>
      <w:r w:rsidRPr="001B302A">
        <w:rPr>
          <w:sz w:val="24"/>
          <w:szCs w:val="24"/>
        </w:rPr>
        <w:t xml:space="preserve">Chênh lệch về khối lượng giữa gà trống và gà mái tăng theo tuần tuổi, kết thúc thí nghiệm ở 16 tuần tuổi khối lượng gà trống là 1.735,88 g; gà mái là </w:t>
      </w:r>
      <w:r w:rsidRPr="001B302A">
        <w:rPr>
          <w:rFonts w:eastAsia="Times New Roman"/>
          <w:sz w:val="24"/>
          <w:szCs w:val="24"/>
        </w:rPr>
        <w:t>1.402,33 g. Khối lượng một số giống gà địa phương khác như gà lông cằm nuôi tại Bắc Giang lúc 15 tuần tuổi là 1907,05 g ở con trống, 1.403,63 g ở con mái (Nguyễn Bá Mùi và cs</w:t>
      </w:r>
      <w:r>
        <w:rPr>
          <w:rFonts w:eastAsia="Times New Roman"/>
          <w:sz w:val="24"/>
          <w:szCs w:val="24"/>
        </w:rPr>
        <w:t>.</w:t>
      </w:r>
      <w:r w:rsidRPr="001B302A">
        <w:rPr>
          <w:rFonts w:eastAsia="Times New Roman"/>
          <w:sz w:val="24"/>
          <w:szCs w:val="24"/>
        </w:rPr>
        <w:t>, 2012), gà Móng nuôi tại Thái Nguyên lúc 16 tuần tuổi có khối lượng là 1.893,37 g (Từ Trung Kiên và cs</w:t>
      </w:r>
      <w:r>
        <w:rPr>
          <w:rFonts w:eastAsia="Times New Roman"/>
          <w:sz w:val="24"/>
          <w:szCs w:val="24"/>
        </w:rPr>
        <w:t>.</w:t>
      </w:r>
      <w:r w:rsidRPr="001B302A">
        <w:rPr>
          <w:rFonts w:eastAsia="Times New Roman"/>
          <w:sz w:val="24"/>
          <w:szCs w:val="24"/>
        </w:rPr>
        <w:t>, 2018); gà ri Lạc Sơn là 1.510,30 g với con trống và 1.148,70 g với con mái (Nguyễn Hoàng Thịnh và cs</w:t>
      </w:r>
      <w:r>
        <w:rPr>
          <w:rFonts w:eastAsia="Times New Roman"/>
          <w:sz w:val="24"/>
          <w:szCs w:val="24"/>
        </w:rPr>
        <w:t>.</w:t>
      </w:r>
      <w:r w:rsidRPr="001B302A">
        <w:rPr>
          <w:rFonts w:eastAsia="Times New Roman"/>
          <w:sz w:val="24"/>
          <w:szCs w:val="24"/>
        </w:rPr>
        <w:t xml:space="preserve">, </w:t>
      </w:r>
      <w:r w:rsidRPr="001B302A">
        <w:rPr>
          <w:rFonts w:eastAsia="Times New Roman"/>
          <w:sz w:val="24"/>
          <w:szCs w:val="24"/>
        </w:rPr>
        <w:lastRenderedPageBreak/>
        <w:t>2020), gà nhiều ngón ở Phú Thọ có khối lượng lúc 16 tuần tuổi là 1.496,86 g (Nguyễn Hoàng Thịnh và cs</w:t>
      </w:r>
      <w:r>
        <w:rPr>
          <w:rFonts w:eastAsia="Times New Roman"/>
          <w:sz w:val="24"/>
          <w:szCs w:val="24"/>
        </w:rPr>
        <w:t>.</w:t>
      </w:r>
      <w:r w:rsidRPr="001B302A">
        <w:rPr>
          <w:rFonts w:eastAsia="Times New Roman"/>
          <w:sz w:val="24"/>
          <w:szCs w:val="24"/>
        </w:rPr>
        <w:t xml:space="preserve">, 2016). </w:t>
      </w:r>
    </w:p>
    <w:p w:rsidR="008F30BB" w:rsidRPr="001B302A" w:rsidRDefault="008F30BB" w:rsidP="008F30BB">
      <w:pPr>
        <w:spacing w:before="120" w:after="120"/>
        <w:jc w:val="both"/>
        <w:rPr>
          <w:i/>
          <w:sz w:val="24"/>
          <w:szCs w:val="24"/>
        </w:rPr>
      </w:pPr>
      <w:r w:rsidRPr="001B302A">
        <w:rPr>
          <w:i/>
          <w:sz w:val="24"/>
          <w:szCs w:val="24"/>
        </w:rPr>
        <w:t xml:space="preserve">Sinh trưởng tuyệt đối </w:t>
      </w:r>
    </w:p>
    <w:p w:rsidR="008F30BB" w:rsidRPr="001B302A" w:rsidRDefault="008F30BB" w:rsidP="00B15D09">
      <w:pPr>
        <w:spacing w:before="120" w:after="120"/>
        <w:ind w:firstLine="720"/>
        <w:jc w:val="both"/>
        <w:rPr>
          <w:sz w:val="24"/>
          <w:szCs w:val="24"/>
        </w:rPr>
      </w:pPr>
      <w:r w:rsidRPr="001B302A">
        <w:rPr>
          <w:sz w:val="24"/>
          <w:szCs w:val="24"/>
        </w:rPr>
        <w:t xml:space="preserve">Sinh trưởng tuyệt đối của gà thí nghiệm được trình bày tại bảng 4. Số liệu bảng 4 cho thấy sinh trưởng tuyệt đối của gà trống cao nhất khi 9 tuần tuổi đạt 31,42 g/con/ngày, gà mái lúc 7 tuần tuổi đạt 24,28 g/con/ngày. Trung bình cả 16 tuần tuổi sinh trưởng tuyệt đối đạt 15,24 g/con/ngày với gà trống và 12,26 g/con/ngày với gà mái. </w:t>
      </w:r>
    </w:p>
    <w:p w:rsidR="008F30BB" w:rsidRPr="001B302A" w:rsidRDefault="008F30BB" w:rsidP="00B15D09">
      <w:pPr>
        <w:spacing w:before="120" w:after="120"/>
        <w:ind w:firstLine="720"/>
        <w:jc w:val="both"/>
        <w:rPr>
          <w:sz w:val="24"/>
          <w:szCs w:val="24"/>
        </w:rPr>
      </w:pPr>
      <w:r w:rsidRPr="001B302A">
        <w:rPr>
          <w:sz w:val="24"/>
          <w:szCs w:val="24"/>
        </w:rPr>
        <w:t>Theo Nguyễn Hoàng Thịnh và cs</w:t>
      </w:r>
      <w:r>
        <w:rPr>
          <w:sz w:val="24"/>
          <w:szCs w:val="24"/>
        </w:rPr>
        <w:t>.</w:t>
      </w:r>
      <w:r w:rsidRPr="001B302A">
        <w:rPr>
          <w:sz w:val="24"/>
          <w:szCs w:val="24"/>
        </w:rPr>
        <w:t xml:space="preserve"> (2020) thì gà ri Lạc Sơn có sinh trưởng tuyệt đối ở gà trống cao nhất lúc 9 tuần tuổi đạt 37,41 g/con/ngày, gà mái lúc 7 tuần tuổi đạt 18,87 g/con/ngày. Gà lông cằm có sinh trưởng tuyệt đối cao nhất lúc 11 tuần tuổi với con trống đạt 25,81 g/con/ngày, lúc 9 tuần tuổi với con mái đạt 21,99 g/con/ngày (Nguyễn Bá Mùi và cs</w:t>
      </w:r>
      <w:r>
        <w:rPr>
          <w:sz w:val="24"/>
          <w:szCs w:val="24"/>
        </w:rPr>
        <w:t>.</w:t>
      </w:r>
      <w:r w:rsidRPr="001B302A">
        <w:rPr>
          <w:sz w:val="24"/>
          <w:szCs w:val="24"/>
        </w:rPr>
        <w:t xml:space="preserve">, 2012) </w:t>
      </w:r>
    </w:p>
    <w:p w:rsidR="008F30BB" w:rsidRPr="001B302A" w:rsidRDefault="008F30BB" w:rsidP="008F30BB">
      <w:pPr>
        <w:spacing w:before="120" w:after="120"/>
        <w:jc w:val="center"/>
        <w:rPr>
          <w:sz w:val="24"/>
          <w:szCs w:val="24"/>
        </w:rPr>
      </w:pPr>
      <w:r w:rsidRPr="001B302A">
        <w:rPr>
          <w:sz w:val="24"/>
          <w:szCs w:val="24"/>
        </w:rPr>
        <w:t>Bảng 4. Sinh trưởng tuyệt đối của gà thí nghiệm qua các tuần tuổi, g/con/ngày</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630"/>
        <w:gridCol w:w="1109"/>
        <w:gridCol w:w="1341"/>
        <w:gridCol w:w="1216"/>
        <w:gridCol w:w="1403"/>
        <w:gridCol w:w="1096"/>
        <w:gridCol w:w="1402"/>
      </w:tblGrid>
      <w:tr w:rsidR="008F30BB" w:rsidRPr="001B302A" w:rsidTr="00CA4C09">
        <w:tc>
          <w:tcPr>
            <w:tcW w:w="886" w:type="pct"/>
            <w:vMerge w:val="restart"/>
            <w:shd w:val="clear" w:color="auto" w:fill="auto"/>
            <w:noWrap/>
            <w:vAlign w:val="bottom"/>
          </w:tcPr>
          <w:p w:rsidR="008F30BB" w:rsidRPr="001B302A" w:rsidRDefault="008F30BB" w:rsidP="00CA4C09">
            <w:pPr>
              <w:spacing w:before="60" w:after="60"/>
              <w:rPr>
                <w:rFonts w:eastAsia="Times New Roman"/>
                <w:sz w:val="24"/>
                <w:szCs w:val="24"/>
                <w:lang w:val="vi-VN"/>
              </w:rPr>
            </w:pPr>
            <w:r w:rsidRPr="001B302A">
              <w:rPr>
                <w:rFonts w:eastAsia="Times New Roman"/>
                <w:sz w:val="24"/>
                <w:szCs w:val="24"/>
              </w:rPr>
              <w:t> </w:t>
            </w:r>
            <w:r w:rsidRPr="001B302A">
              <w:rPr>
                <w:rFonts w:eastAsia="Times New Roman"/>
                <w:sz w:val="24"/>
                <w:szCs w:val="24"/>
                <w:lang w:val="vi-VN"/>
              </w:rPr>
              <w:t xml:space="preserve">Giai đoạn </w:t>
            </w:r>
          </w:p>
          <w:p w:rsidR="008F30BB" w:rsidRPr="001B302A" w:rsidRDefault="008F30BB" w:rsidP="00CA4C09">
            <w:pPr>
              <w:spacing w:before="60" w:after="60"/>
              <w:rPr>
                <w:rFonts w:eastAsia="Times New Roman"/>
                <w:sz w:val="24"/>
                <w:szCs w:val="24"/>
              </w:rPr>
            </w:pPr>
            <w:r w:rsidRPr="001B302A">
              <w:rPr>
                <w:rFonts w:eastAsia="Times New Roman"/>
                <w:sz w:val="24"/>
                <w:szCs w:val="24"/>
                <w:lang w:val="vi-VN"/>
              </w:rPr>
              <w:t>(Tuần tuổi )</w:t>
            </w:r>
          </w:p>
        </w:tc>
        <w:tc>
          <w:tcPr>
            <w:tcW w:w="603"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2153" w:type="pct"/>
            <w:gridSpan w:val="3"/>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 xml:space="preserve">Chung trống + mái </w:t>
            </w:r>
          </w:p>
        </w:tc>
        <w:tc>
          <w:tcPr>
            <w:tcW w:w="596"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762"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r>
      <w:tr w:rsidR="008F30BB" w:rsidRPr="001B302A" w:rsidTr="00CA4C09">
        <w:tc>
          <w:tcPr>
            <w:tcW w:w="886" w:type="pct"/>
            <w:vMerge/>
            <w:shd w:val="clear" w:color="auto" w:fill="auto"/>
            <w:noWrap/>
            <w:vAlign w:val="bottom"/>
            <w:hideMark/>
          </w:tcPr>
          <w:p w:rsidR="008F30BB" w:rsidRPr="001B302A" w:rsidRDefault="008F30BB" w:rsidP="00CA4C09">
            <w:pPr>
              <w:spacing w:before="60" w:after="60"/>
              <w:rPr>
                <w:rFonts w:eastAsia="Times New Roman"/>
                <w:sz w:val="24"/>
                <w:szCs w:val="24"/>
                <w:lang w:val="vi-VN"/>
              </w:rPr>
            </w:pPr>
          </w:p>
        </w:tc>
        <w:tc>
          <w:tcPr>
            <w:tcW w:w="603"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1390" w:type="pct"/>
            <w:gridSpan w:val="2"/>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Arial Unicode MS"/>
                <w:kern w:val="2"/>
                <w:position w:val="-8"/>
                <w:sz w:val="24"/>
                <w:szCs w:val="24"/>
                <w:lang w:val="pt-BR"/>
              </w:rPr>
              <w:object w:dxaOrig="279" w:dyaOrig="319">
                <v:shape id="_x0000_i1030" type="#_x0000_t75" style="width:14.25pt;height:15pt;mso-position-horizontal-relative:page;mso-position-vertical-relative:page" o:ole="">
                  <v:imagedata r:id="rId10" o:title=""/>
                </v:shape>
                <o:OLEObject Type="Embed" ProgID="Equation.3" ShapeID="_x0000_i1030" DrawAspect="Content" ObjectID="_1729573607" r:id="rId16"/>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763" w:type="pct"/>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Cv,%</w:t>
            </w:r>
          </w:p>
        </w:tc>
        <w:tc>
          <w:tcPr>
            <w:tcW w:w="596"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762"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0 - 1</w:t>
            </w:r>
          </w:p>
        </w:tc>
        <w:tc>
          <w:tcPr>
            <w:tcW w:w="603" w:type="pct"/>
            <w:shd w:val="clear" w:color="auto" w:fill="auto"/>
            <w:noWrap/>
            <w:vAlign w:val="bottom"/>
          </w:tcPr>
          <w:p w:rsidR="00CA4C09" w:rsidRPr="001B302A" w:rsidRDefault="00CA4C09" w:rsidP="00CA4C09">
            <w:pPr>
              <w:spacing w:before="60" w:after="60"/>
              <w:jc w:val="right"/>
              <w:rPr>
                <w:rFonts w:eastAsia="Times New Roman"/>
                <w:sz w:val="24"/>
                <w:szCs w:val="24"/>
              </w:rPr>
            </w:pPr>
          </w:p>
        </w:tc>
        <w:tc>
          <w:tcPr>
            <w:tcW w:w="1390" w:type="pct"/>
            <w:gridSpan w:val="2"/>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3,97</w:t>
            </w:r>
            <w:r w:rsidRPr="001B302A">
              <w:rPr>
                <w:rFonts w:eastAsia="Arial Unicode MS"/>
                <w:kern w:val="2"/>
                <w:sz w:val="24"/>
                <w:szCs w:val="24"/>
                <w:lang w:val="pt-BR"/>
              </w:rPr>
              <w:sym w:font="Symbol" w:char="F0B1"/>
            </w:r>
            <w:r w:rsidRPr="001B302A">
              <w:rPr>
                <w:rFonts w:eastAsia="Times New Roman"/>
                <w:sz w:val="24"/>
                <w:szCs w:val="24"/>
              </w:rPr>
              <w:t>0,11</w:t>
            </w:r>
          </w:p>
        </w:tc>
        <w:tc>
          <w:tcPr>
            <w:tcW w:w="763" w:type="pct"/>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3,99</w:t>
            </w:r>
          </w:p>
        </w:tc>
        <w:tc>
          <w:tcPr>
            <w:tcW w:w="596"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c>
          <w:tcPr>
            <w:tcW w:w="762"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r>
      <w:tr w:rsidR="00CA4C09" w:rsidRPr="001B302A" w:rsidTr="00CA4C09">
        <w:tc>
          <w:tcPr>
            <w:tcW w:w="886" w:type="pct"/>
            <w:shd w:val="clear" w:color="auto" w:fill="auto"/>
            <w:noWrap/>
            <w:vAlign w:val="bottom"/>
            <w:hideMark/>
          </w:tcPr>
          <w:p w:rsidR="00CA4C09" w:rsidRPr="001B302A" w:rsidRDefault="00CA4C09" w:rsidP="00CA4C09">
            <w:pPr>
              <w:pStyle w:val="ListParagraph"/>
              <w:spacing w:before="60" w:after="60" w:line="240" w:lineRule="auto"/>
              <w:ind w:left="0" w:right="-59"/>
              <w:contextualSpacing w:val="0"/>
              <w:jc w:val="center"/>
              <w:rPr>
                <w:rFonts w:ascii="Times New Roman" w:eastAsia="Times New Roman" w:hAnsi="Times New Roman"/>
                <w:sz w:val="24"/>
                <w:szCs w:val="24"/>
              </w:rPr>
            </w:pPr>
            <w:r w:rsidRPr="001B302A">
              <w:rPr>
                <w:rFonts w:ascii="Times New Roman" w:eastAsia="Times New Roman" w:hAnsi="Times New Roman"/>
                <w:sz w:val="24"/>
                <w:szCs w:val="24"/>
              </w:rPr>
              <w:t>1- 2</w:t>
            </w:r>
          </w:p>
        </w:tc>
        <w:tc>
          <w:tcPr>
            <w:tcW w:w="603" w:type="pct"/>
            <w:shd w:val="clear" w:color="auto" w:fill="auto"/>
            <w:noWrap/>
            <w:vAlign w:val="bottom"/>
          </w:tcPr>
          <w:p w:rsidR="00CA4C09" w:rsidRPr="001B302A" w:rsidRDefault="00CA4C09" w:rsidP="00CA4C09">
            <w:pPr>
              <w:spacing w:before="60" w:after="60"/>
              <w:rPr>
                <w:rFonts w:eastAsia="Times New Roman"/>
                <w:sz w:val="24"/>
                <w:szCs w:val="24"/>
              </w:rPr>
            </w:pPr>
          </w:p>
        </w:tc>
        <w:tc>
          <w:tcPr>
            <w:tcW w:w="1390" w:type="pct"/>
            <w:gridSpan w:val="2"/>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5,29</w:t>
            </w:r>
            <w:r w:rsidRPr="001B302A">
              <w:rPr>
                <w:rFonts w:eastAsia="Arial Unicode MS"/>
                <w:kern w:val="2"/>
                <w:sz w:val="24"/>
                <w:szCs w:val="24"/>
                <w:lang w:val="pt-BR"/>
              </w:rPr>
              <w:sym w:font="Symbol" w:char="F0B1"/>
            </w:r>
            <w:r w:rsidRPr="001B302A">
              <w:rPr>
                <w:rFonts w:eastAsia="Times New Roman"/>
                <w:sz w:val="24"/>
                <w:szCs w:val="24"/>
              </w:rPr>
              <w:t>0,36</w:t>
            </w:r>
          </w:p>
        </w:tc>
        <w:tc>
          <w:tcPr>
            <w:tcW w:w="763" w:type="pct"/>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9,54</w:t>
            </w:r>
          </w:p>
        </w:tc>
        <w:tc>
          <w:tcPr>
            <w:tcW w:w="596"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c>
          <w:tcPr>
            <w:tcW w:w="762"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r>
      <w:tr w:rsidR="00CA4C09" w:rsidRPr="001B302A" w:rsidTr="00CA4C09">
        <w:tc>
          <w:tcPr>
            <w:tcW w:w="886" w:type="pct"/>
            <w:shd w:val="clear" w:color="auto" w:fill="auto"/>
            <w:noWrap/>
            <w:vAlign w:val="bottom"/>
            <w:hideMark/>
          </w:tcPr>
          <w:p w:rsidR="00CA4C09" w:rsidRPr="001B302A" w:rsidRDefault="00CA4C09" w:rsidP="00CA4C09">
            <w:pPr>
              <w:pStyle w:val="ListParagraph"/>
              <w:spacing w:before="60" w:after="60" w:line="240" w:lineRule="auto"/>
              <w:ind w:left="0"/>
              <w:contextualSpacing w:val="0"/>
              <w:jc w:val="center"/>
              <w:rPr>
                <w:rFonts w:ascii="Times New Roman" w:eastAsia="Times New Roman" w:hAnsi="Times New Roman"/>
                <w:sz w:val="24"/>
                <w:szCs w:val="24"/>
              </w:rPr>
            </w:pPr>
            <w:r>
              <w:rPr>
                <w:rFonts w:ascii="Times New Roman" w:eastAsia="Times New Roman" w:hAnsi="Times New Roman"/>
                <w:sz w:val="24"/>
                <w:szCs w:val="24"/>
              </w:rPr>
              <w:t>2</w:t>
            </w:r>
            <w:r w:rsidRPr="001B302A">
              <w:rPr>
                <w:rFonts w:ascii="Times New Roman" w:eastAsia="Times New Roman" w:hAnsi="Times New Roman"/>
                <w:sz w:val="24"/>
                <w:szCs w:val="24"/>
              </w:rPr>
              <w:t>- 3</w:t>
            </w:r>
          </w:p>
        </w:tc>
        <w:tc>
          <w:tcPr>
            <w:tcW w:w="603" w:type="pct"/>
            <w:shd w:val="clear" w:color="auto" w:fill="auto"/>
            <w:noWrap/>
            <w:vAlign w:val="bottom"/>
          </w:tcPr>
          <w:p w:rsidR="00CA4C09" w:rsidRPr="001B302A" w:rsidRDefault="00CA4C09" w:rsidP="00CA4C09">
            <w:pPr>
              <w:spacing w:before="60" w:after="60"/>
              <w:rPr>
                <w:rFonts w:eastAsia="Times New Roman"/>
                <w:sz w:val="24"/>
                <w:szCs w:val="24"/>
              </w:rPr>
            </w:pPr>
          </w:p>
        </w:tc>
        <w:tc>
          <w:tcPr>
            <w:tcW w:w="1390" w:type="pct"/>
            <w:gridSpan w:val="2"/>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7,63</w:t>
            </w:r>
            <w:r w:rsidRPr="001B302A">
              <w:rPr>
                <w:rFonts w:eastAsia="Arial Unicode MS"/>
                <w:kern w:val="2"/>
                <w:sz w:val="24"/>
                <w:szCs w:val="24"/>
                <w:lang w:val="pt-BR"/>
              </w:rPr>
              <w:sym w:font="Symbol" w:char="F0B1"/>
            </w:r>
            <w:r w:rsidRPr="001B302A">
              <w:rPr>
                <w:rFonts w:eastAsia="Times New Roman"/>
                <w:sz w:val="24"/>
                <w:szCs w:val="24"/>
              </w:rPr>
              <w:t>0,44</w:t>
            </w:r>
          </w:p>
        </w:tc>
        <w:tc>
          <w:tcPr>
            <w:tcW w:w="763" w:type="pct"/>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8,14</w:t>
            </w:r>
          </w:p>
        </w:tc>
        <w:tc>
          <w:tcPr>
            <w:tcW w:w="596"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c>
          <w:tcPr>
            <w:tcW w:w="762"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3 - 4</w:t>
            </w:r>
          </w:p>
        </w:tc>
        <w:tc>
          <w:tcPr>
            <w:tcW w:w="603" w:type="pct"/>
            <w:shd w:val="clear" w:color="auto" w:fill="auto"/>
            <w:noWrap/>
            <w:vAlign w:val="bottom"/>
          </w:tcPr>
          <w:p w:rsidR="00CA4C09" w:rsidRPr="001B302A" w:rsidRDefault="00CA4C09" w:rsidP="00CA4C09">
            <w:pPr>
              <w:spacing w:before="60" w:after="60"/>
              <w:jc w:val="right"/>
              <w:rPr>
                <w:rFonts w:eastAsia="Times New Roman"/>
                <w:sz w:val="24"/>
                <w:szCs w:val="24"/>
              </w:rPr>
            </w:pPr>
          </w:p>
        </w:tc>
        <w:tc>
          <w:tcPr>
            <w:tcW w:w="1390" w:type="pct"/>
            <w:gridSpan w:val="2"/>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8,24</w:t>
            </w:r>
            <w:r w:rsidRPr="001B302A">
              <w:rPr>
                <w:rFonts w:eastAsia="Arial Unicode MS"/>
                <w:kern w:val="2"/>
                <w:sz w:val="24"/>
                <w:szCs w:val="24"/>
                <w:lang w:val="pt-BR"/>
              </w:rPr>
              <w:sym w:font="Symbol" w:char="F0B1"/>
            </w:r>
            <w:r w:rsidRPr="001B302A">
              <w:rPr>
                <w:rFonts w:eastAsia="Times New Roman"/>
                <w:sz w:val="24"/>
                <w:szCs w:val="24"/>
              </w:rPr>
              <w:t>0,83</w:t>
            </w:r>
          </w:p>
        </w:tc>
        <w:tc>
          <w:tcPr>
            <w:tcW w:w="763" w:type="pct"/>
            <w:shd w:val="clear" w:color="auto" w:fill="auto"/>
            <w:noWrap/>
            <w:vAlign w:val="bottom"/>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14,23</w:t>
            </w:r>
          </w:p>
        </w:tc>
        <w:tc>
          <w:tcPr>
            <w:tcW w:w="596"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c>
          <w:tcPr>
            <w:tcW w:w="762" w:type="pct"/>
            <w:shd w:val="clear" w:color="auto" w:fill="auto"/>
            <w:noWrap/>
            <w:vAlign w:val="bottom"/>
            <w:hideMark/>
          </w:tcPr>
          <w:p w:rsidR="00CA4C09" w:rsidRPr="001B302A" w:rsidRDefault="00CA4C09" w:rsidP="00CA4C09">
            <w:pPr>
              <w:spacing w:before="60" w:after="60"/>
              <w:rPr>
                <w:rFonts w:eastAsia="Times New Roman"/>
                <w:sz w:val="24"/>
                <w:szCs w:val="24"/>
              </w:rPr>
            </w:pPr>
            <w:r w:rsidRPr="001B302A">
              <w:rPr>
                <w:rFonts w:eastAsia="Times New Roman"/>
                <w:sz w:val="24"/>
                <w:szCs w:val="24"/>
              </w:rPr>
              <w:t> </w:t>
            </w:r>
          </w:p>
        </w:tc>
      </w:tr>
      <w:tr w:rsidR="008F30BB" w:rsidRPr="001B302A" w:rsidTr="00CA4C09">
        <w:tc>
          <w:tcPr>
            <w:tcW w:w="886"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1993" w:type="pct"/>
            <w:gridSpan w:val="3"/>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Trống</w:t>
            </w:r>
          </w:p>
        </w:tc>
        <w:tc>
          <w:tcPr>
            <w:tcW w:w="2121" w:type="pct"/>
            <w:gridSpan w:val="3"/>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Mái</w:t>
            </w:r>
          </w:p>
        </w:tc>
      </w:tr>
      <w:tr w:rsidR="008F30BB" w:rsidRPr="001B302A" w:rsidTr="00CA4C09">
        <w:tc>
          <w:tcPr>
            <w:tcW w:w="886" w:type="pct"/>
            <w:shd w:val="clear" w:color="auto" w:fill="auto"/>
            <w:noWrap/>
            <w:vAlign w:val="bottom"/>
          </w:tcPr>
          <w:p w:rsidR="008F30BB" w:rsidRPr="001B302A" w:rsidRDefault="008F30BB" w:rsidP="00CA4C09">
            <w:pPr>
              <w:spacing w:before="60" w:after="60"/>
              <w:jc w:val="center"/>
              <w:rPr>
                <w:rFonts w:eastAsia="Times New Roman"/>
                <w:sz w:val="24"/>
                <w:szCs w:val="24"/>
              </w:rPr>
            </w:pPr>
          </w:p>
        </w:tc>
        <w:tc>
          <w:tcPr>
            <w:tcW w:w="1332" w:type="pct"/>
            <w:gridSpan w:val="2"/>
            <w:shd w:val="clear" w:color="auto" w:fill="auto"/>
            <w:noWrap/>
            <w:vAlign w:val="bottom"/>
          </w:tcPr>
          <w:p w:rsidR="008F30BB" w:rsidRPr="001B302A" w:rsidRDefault="008F30BB" w:rsidP="00CA4C09">
            <w:pPr>
              <w:spacing w:before="60" w:after="60"/>
              <w:jc w:val="center"/>
              <w:rPr>
                <w:rFonts w:eastAsia="Arial Unicode MS"/>
                <w:kern w:val="2"/>
                <w:sz w:val="24"/>
                <w:szCs w:val="24"/>
                <w:lang w:val="pt-BR"/>
              </w:rPr>
            </w:pPr>
            <w:r w:rsidRPr="001B302A">
              <w:rPr>
                <w:rFonts w:eastAsia="Arial Unicode MS"/>
                <w:kern w:val="2"/>
                <w:position w:val="-8"/>
                <w:sz w:val="24"/>
                <w:szCs w:val="24"/>
                <w:lang w:val="pt-BR"/>
              </w:rPr>
              <w:object w:dxaOrig="279" w:dyaOrig="319">
                <v:shape id="_x0000_i1031" type="#_x0000_t75" style="width:14.25pt;height:15pt;mso-position-horizontal-relative:page;mso-position-vertical-relative:page" o:ole="">
                  <v:imagedata r:id="rId10" o:title=""/>
                </v:shape>
                <o:OLEObject Type="Embed" ProgID="Equation.3" ShapeID="_x0000_i1031" DrawAspect="Content" ObjectID="_1729573608" r:id="rId17"/>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661" w:type="pct"/>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Cv,%</w:t>
            </w:r>
          </w:p>
        </w:tc>
        <w:tc>
          <w:tcPr>
            <w:tcW w:w="1359" w:type="pct"/>
            <w:gridSpan w:val="2"/>
            <w:shd w:val="clear" w:color="auto" w:fill="auto"/>
            <w:noWrap/>
            <w:vAlign w:val="bottom"/>
          </w:tcPr>
          <w:p w:rsidR="008F30BB" w:rsidRPr="001B302A" w:rsidRDefault="008F30BB" w:rsidP="00CA4C09">
            <w:pPr>
              <w:spacing w:before="60" w:after="60"/>
              <w:jc w:val="center"/>
              <w:rPr>
                <w:rFonts w:eastAsia="Arial Unicode MS"/>
                <w:kern w:val="2"/>
                <w:sz w:val="24"/>
                <w:szCs w:val="24"/>
                <w:lang w:val="pt-BR"/>
              </w:rPr>
            </w:pPr>
            <w:r w:rsidRPr="001B302A">
              <w:rPr>
                <w:rFonts w:eastAsia="Arial Unicode MS"/>
                <w:kern w:val="2"/>
                <w:position w:val="-8"/>
                <w:sz w:val="24"/>
                <w:szCs w:val="24"/>
                <w:lang w:val="pt-BR"/>
              </w:rPr>
              <w:object w:dxaOrig="279" w:dyaOrig="319">
                <v:shape id="_x0000_i1032" type="#_x0000_t75" style="width:14.25pt;height:15pt;mso-position-horizontal-relative:page;mso-position-vertical-relative:page" o:ole="">
                  <v:imagedata r:id="rId10" o:title=""/>
                </v:shape>
                <o:OLEObject Type="Embed" ProgID="Equation.3" ShapeID="_x0000_i1032" DrawAspect="Content" ObjectID="_1729573609" r:id="rId18"/>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762" w:type="pct"/>
            <w:shd w:val="clear" w:color="auto" w:fill="auto"/>
            <w:noWrap/>
            <w:vAlign w:val="bottom"/>
          </w:tcPr>
          <w:p w:rsidR="008F30BB" w:rsidRPr="001B302A" w:rsidRDefault="008F30BB" w:rsidP="00CA4C09">
            <w:pPr>
              <w:spacing w:before="60" w:after="60"/>
              <w:jc w:val="center"/>
              <w:rPr>
                <w:rFonts w:eastAsia="Times New Roman"/>
                <w:sz w:val="24"/>
                <w:szCs w:val="24"/>
              </w:rPr>
            </w:pPr>
            <w:r w:rsidRPr="001B302A">
              <w:rPr>
                <w:rFonts w:eastAsia="Times New Roman"/>
                <w:sz w:val="24"/>
                <w:szCs w:val="24"/>
              </w:rPr>
              <w:t>Cv,%</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4 - 5</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21,99</w:t>
            </w:r>
            <w:r w:rsidRPr="001B302A">
              <w:rPr>
                <w:rFonts w:eastAsia="Arial Unicode MS"/>
                <w:kern w:val="2"/>
                <w:sz w:val="24"/>
                <w:szCs w:val="24"/>
                <w:lang w:val="pt-BR"/>
              </w:rPr>
              <w:sym w:font="Symbol" w:char="F0B1"/>
            </w:r>
            <w:r w:rsidRPr="001B302A">
              <w:rPr>
                <w:rFonts w:eastAsia="Times New Roman"/>
                <w:sz w:val="24"/>
                <w:szCs w:val="24"/>
              </w:rPr>
              <w:t>1,34</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8,59</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15,76</w:t>
            </w:r>
            <w:r w:rsidRPr="001B302A">
              <w:rPr>
                <w:rFonts w:eastAsia="Arial Unicode MS"/>
                <w:kern w:val="2"/>
                <w:sz w:val="24"/>
                <w:szCs w:val="24"/>
                <w:lang w:val="pt-BR"/>
              </w:rPr>
              <w:sym w:font="Symbol" w:char="F0B1"/>
            </w:r>
            <w:r w:rsidRPr="001B302A">
              <w:rPr>
                <w:rFonts w:eastAsia="Times New Roman"/>
                <w:sz w:val="24"/>
                <w:szCs w:val="24"/>
              </w:rPr>
              <w:t>1,14</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10,19</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5 - 6</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21,23</w:t>
            </w:r>
            <w:r w:rsidRPr="001B302A">
              <w:rPr>
                <w:rFonts w:eastAsia="Arial Unicode MS"/>
                <w:kern w:val="2"/>
                <w:sz w:val="24"/>
                <w:szCs w:val="24"/>
                <w:lang w:val="pt-BR"/>
              </w:rPr>
              <w:sym w:font="Symbol" w:char="F0B1"/>
            </w:r>
            <w:r w:rsidRPr="001B302A">
              <w:rPr>
                <w:rFonts w:eastAsia="Times New Roman"/>
                <w:sz w:val="24"/>
                <w:szCs w:val="24"/>
              </w:rPr>
              <w:t>1,54</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10,24</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19,35</w:t>
            </w:r>
            <w:r w:rsidRPr="001B302A">
              <w:rPr>
                <w:rFonts w:eastAsia="Arial Unicode MS"/>
                <w:kern w:val="2"/>
                <w:sz w:val="24"/>
                <w:szCs w:val="24"/>
                <w:lang w:val="pt-BR"/>
              </w:rPr>
              <w:sym w:font="Symbol" w:char="F0B1"/>
            </w:r>
            <w:r w:rsidRPr="001B302A">
              <w:rPr>
                <w:rFonts w:eastAsia="Times New Roman"/>
                <w:sz w:val="24"/>
                <w:szCs w:val="24"/>
              </w:rPr>
              <w:t>1,77</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12,92</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6 - 7</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22,95</w:t>
            </w:r>
            <w:r w:rsidRPr="001B302A">
              <w:rPr>
                <w:rFonts w:eastAsia="Arial Unicode MS"/>
                <w:kern w:val="2"/>
                <w:sz w:val="24"/>
                <w:szCs w:val="24"/>
                <w:lang w:val="pt-BR"/>
              </w:rPr>
              <w:sym w:font="Symbol" w:char="F0B1"/>
            </w:r>
            <w:r w:rsidRPr="001B302A">
              <w:rPr>
                <w:rFonts w:eastAsia="Times New Roman"/>
                <w:sz w:val="24"/>
                <w:szCs w:val="24"/>
              </w:rPr>
              <w:t>0,54</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3,32</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24,28</w:t>
            </w:r>
            <w:r w:rsidRPr="001B302A">
              <w:rPr>
                <w:rFonts w:eastAsia="Arial Unicode MS"/>
                <w:kern w:val="2"/>
                <w:sz w:val="24"/>
                <w:szCs w:val="24"/>
                <w:lang w:val="pt-BR"/>
              </w:rPr>
              <w:sym w:font="Symbol" w:char="F0B1"/>
            </w:r>
            <w:r w:rsidRPr="001B302A">
              <w:rPr>
                <w:rFonts w:eastAsia="Times New Roman"/>
                <w:sz w:val="24"/>
                <w:szCs w:val="24"/>
              </w:rPr>
              <w:t>1,99</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10,43</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7 - 8</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22,40</w:t>
            </w:r>
            <w:r w:rsidRPr="001B302A">
              <w:rPr>
                <w:rFonts w:eastAsia="Arial Unicode MS"/>
                <w:kern w:val="2"/>
                <w:sz w:val="24"/>
                <w:szCs w:val="24"/>
                <w:lang w:val="pt-BR"/>
              </w:rPr>
              <w:sym w:font="Symbol" w:char="F0B1"/>
            </w:r>
            <w:r w:rsidRPr="001B302A">
              <w:rPr>
                <w:rFonts w:eastAsia="Times New Roman"/>
                <w:sz w:val="24"/>
                <w:szCs w:val="24"/>
              </w:rPr>
              <w:t>0,73</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4,63</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17,61</w:t>
            </w:r>
            <w:r w:rsidRPr="001B302A">
              <w:rPr>
                <w:rFonts w:eastAsia="Arial Unicode MS"/>
                <w:kern w:val="2"/>
                <w:sz w:val="24"/>
                <w:szCs w:val="24"/>
                <w:lang w:val="pt-BR"/>
              </w:rPr>
              <w:sym w:font="Symbol" w:char="F0B1"/>
            </w:r>
            <w:r w:rsidRPr="001B302A">
              <w:rPr>
                <w:rFonts w:eastAsia="Times New Roman"/>
                <w:sz w:val="24"/>
                <w:szCs w:val="24"/>
              </w:rPr>
              <w:t>1,03</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8,23</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8 - 9</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31,42</w:t>
            </w:r>
            <w:r w:rsidRPr="001B302A">
              <w:rPr>
                <w:rFonts w:eastAsia="Arial Unicode MS"/>
                <w:kern w:val="2"/>
                <w:sz w:val="24"/>
                <w:szCs w:val="24"/>
                <w:lang w:val="pt-BR"/>
              </w:rPr>
              <w:sym w:font="Symbol" w:char="F0B1"/>
            </w:r>
            <w:r w:rsidRPr="001B302A">
              <w:rPr>
                <w:rFonts w:eastAsia="Times New Roman"/>
                <w:sz w:val="24"/>
                <w:szCs w:val="24"/>
              </w:rPr>
              <w:t>1,96</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7,82</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16,03</w:t>
            </w:r>
            <w:r w:rsidRPr="001B302A">
              <w:rPr>
                <w:rFonts w:eastAsia="Arial Unicode MS"/>
                <w:kern w:val="2"/>
                <w:sz w:val="24"/>
                <w:szCs w:val="24"/>
                <w:lang w:val="pt-BR"/>
              </w:rPr>
              <w:sym w:font="Symbol" w:char="F0B1"/>
            </w:r>
            <w:r w:rsidRPr="001B302A">
              <w:rPr>
                <w:rFonts w:eastAsia="Times New Roman"/>
                <w:sz w:val="24"/>
                <w:szCs w:val="24"/>
              </w:rPr>
              <w:t>1,00</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8,85</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9 - 10</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27,34</w:t>
            </w:r>
            <w:r w:rsidRPr="001B302A">
              <w:rPr>
                <w:rFonts w:eastAsia="Arial Unicode MS"/>
                <w:kern w:val="2"/>
                <w:sz w:val="24"/>
                <w:szCs w:val="24"/>
                <w:lang w:val="pt-BR"/>
              </w:rPr>
              <w:sym w:font="Symbol" w:char="F0B1"/>
            </w:r>
            <w:r w:rsidRPr="001B302A">
              <w:rPr>
                <w:rFonts w:eastAsia="Times New Roman"/>
                <w:sz w:val="24"/>
                <w:szCs w:val="24"/>
              </w:rPr>
              <w:t>2,09</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5,96</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17,06</w:t>
            </w:r>
            <w:r w:rsidRPr="001B302A">
              <w:rPr>
                <w:rFonts w:eastAsia="Arial Unicode MS"/>
                <w:kern w:val="2"/>
                <w:sz w:val="24"/>
                <w:szCs w:val="24"/>
                <w:lang w:val="pt-BR"/>
              </w:rPr>
              <w:sym w:font="Symbol" w:char="F0B1"/>
            </w:r>
            <w:r w:rsidRPr="001B302A">
              <w:rPr>
                <w:rFonts w:eastAsia="Times New Roman"/>
                <w:sz w:val="24"/>
                <w:szCs w:val="24"/>
              </w:rPr>
              <w:t>3,15</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10,10</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10 - 11</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25,00</w:t>
            </w:r>
            <w:r w:rsidRPr="001B302A">
              <w:rPr>
                <w:rFonts w:eastAsia="Arial Unicode MS"/>
                <w:kern w:val="2"/>
                <w:sz w:val="24"/>
                <w:szCs w:val="24"/>
                <w:lang w:val="pt-BR"/>
              </w:rPr>
              <w:sym w:font="Symbol" w:char="F0B1"/>
            </w:r>
            <w:r w:rsidRPr="001B302A">
              <w:rPr>
                <w:rFonts w:eastAsia="Times New Roman"/>
                <w:sz w:val="24"/>
                <w:szCs w:val="24"/>
              </w:rPr>
              <w:t>1,01</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5,71</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15,40</w:t>
            </w:r>
            <w:r w:rsidRPr="001B302A">
              <w:rPr>
                <w:rFonts w:eastAsia="Arial Unicode MS"/>
                <w:kern w:val="2"/>
                <w:sz w:val="24"/>
                <w:szCs w:val="24"/>
                <w:lang w:val="pt-BR"/>
              </w:rPr>
              <w:sym w:font="Symbol" w:char="F0B1"/>
            </w:r>
            <w:r w:rsidRPr="001B302A">
              <w:rPr>
                <w:rFonts w:eastAsia="Times New Roman"/>
                <w:sz w:val="24"/>
                <w:szCs w:val="24"/>
              </w:rPr>
              <w:t>4,46</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9,99</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11 - 12</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15,71</w:t>
            </w:r>
            <w:r w:rsidRPr="001B302A">
              <w:rPr>
                <w:rFonts w:eastAsia="Arial Unicode MS"/>
                <w:kern w:val="2"/>
                <w:sz w:val="24"/>
                <w:szCs w:val="24"/>
                <w:lang w:val="pt-BR"/>
              </w:rPr>
              <w:sym w:font="Symbol" w:char="F0B1"/>
            </w:r>
            <w:r w:rsidRPr="001B302A">
              <w:rPr>
                <w:rFonts w:eastAsia="Times New Roman"/>
                <w:sz w:val="24"/>
                <w:szCs w:val="24"/>
              </w:rPr>
              <w:t>1,01</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9,09</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14,67</w:t>
            </w:r>
            <w:r w:rsidRPr="001B302A">
              <w:rPr>
                <w:rFonts w:eastAsia="Arial Unicode MS"/>
                <w:kern w:val="2"/>
                <w:sz w:val="24"/>
                <w:szCs w:val="24"/>
                <w:lang w:val="pt-BR"/>
              </w:rPr>
              <w:sym w:font="Symbol" w:char="F0B1"/>
            </w:r>
            <w:r w:rsidRPr="001B302A">
              <w:rPr>
                <w:rFonts w:eastAsia="Times New Roman"/>
                <w:sz w:val="24"/>
                <w:szCs w:val="24"/>
              </w:rPr>
              <w:t>3,08</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10,82</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12 - 13</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10,67</w:t>
            </w:r>
            <w:r w:rsidRPr="001B302A">
              <w:rPr>
                <w:rFonts w:eastAsia="Arial Unicode MS"/>
                <w:kern w:val="2"/>
                <w:sz w:val="24"/>
                <w:szCs w:val="24"/>
                <w:lang w:val="pt-BR"/>
              </w:rPr>
              <w:sym w:font="Symbol" w:char="F0B1"/>
            </w:r>
            <w:r w:rsidRPr="001B302A">
              <w:rPr>
                <w:rFonts w:eastAsia="Times New Roman"/>
                <w:sz w:val="24"/>
                <w:szCs w:val="24"/>
              </w:rPr>
              <w:t>0,06</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0,77</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12,95</w:t>
            </w:r>
            <w:r w:rsidRPr="001B302A">
              <w:rPr>
                <w:rFonts w:eastAsia="Arial Unicode MS"/>
                <w:kern w:val="2"/>
                <w:sz w:val="24"/>
                <w:szCs w:val="24"/>
                <w:lang w:val="pt-BR"/>
              </w:rPr>
              <w:sym w:font="Symbol" w:char="F0B1"/>
            </w:r>
            <w:r w:rsidRPr="001B302A">
              <w:rPr>
                <w:rFonts w:eastAsia="Times New Roman"/>
                <w:sz w:val="24"/>
                <w:szCs w:val="24"/>
              </w:rPr>
              <w:t>3,12</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9,11</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13 - 14</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7,48</w:t>
            </w:r>
            <w:r w:rsidRPr="001B302A">
              <w:rPr>
                <w:rFonts w:eastAsia="Arial Unicode MS"/>
                <w:kern w:val="2"/>
                <w:sz w:val="24"/>
                <w:szCs w:val="24"/>
                <w:lang w:val="pt-BR"/>
              </w:rPr>
              <w:sym w:font="Symbol" w:char="F0B1"/>
            </w:r>
            <w:r w:rsidRPr="001B302A">
              <w:rPr>
                <w:rFonts w:eastAsia="Times New Roman"/>
                <w:sz w:val="24"/>
                <w:szCs w:val="24"/>
              </w:rPr>
              <w:t>0,32</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6,14</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7,48</w:t>
            </w:r>
            <w:r w:rsidRPr="001B302A">
              <w:rPr>
                <w:rFonts w:eastAsia="Arial Unicode MS"/>
                <w:kern w:val="2"/>
                <w:sz w:val="24"/>
                <w:szCs w:val="24"/>
                <w:lang w:val="pt-BR"/>
              </w:rPr>
              <w:sym w:font="Symbol" w:char="F0B1"/>
            </w:r>
            <w:r w:rsidRPr="001B302A">
              <w:rPr>
                <w:rFonts w:eastAsia="Times New Roman"/>
                <w:sz w:val="24"/>
                <w:szCs w:val="24"/>
              </w:rPr>
              <w:t>1,41</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12,27</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14 - 15</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6,62</w:t>
            </w:r>
            <w:r w:rsidRPr="001B302A">
              <w:rPr>
                <w:rFonts w:eastAsia="Arial Unicode MS"/>
                <w:kern w:val="2"/>
                <w:sz w:val="24"/>
                <w:szCs w:val="24"/>
                <w:lang w:val="pt-BR"/>
              </w:rPr>
              <w:sym w:font="Symbol" w:char="F0B1"/>
            </w:r>
            <w:r w:rsidRPr="001B302A">
              <w:rPr>
                <w:rFonts w:eastAsia="Times New Roman"/>
                <w:sz w:val="24"/>
                <w:szCs w:val="24"/>
              </w:rPr>
              <w:t>0,21</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4,49</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5,80</w:t>
            </w:r>
            <w:r w:rsidRPr="001B302A">
              <w:rPr>
                <w:rFonts w:eastAsia="Arial Unicode MS"/>
                <w:kern w:val="2"/>
                <w:sz w:val="24"/>
                <w:szCs w:val="24"/>
                <w:lang w:val="pt-BR"/>
              </w:rPr>
              <w:sym w:font="Symbol" w:char="F0B1"/>
            </w:r>
            <w:r w:rsidRPr="001B302A">
              <w:rPr>
                <w:rFonts w:eastAsia="Times New Roman"/>
                <w:sz w:val="24"/>
                <w:szCs w:val="24"/>
              </w:rPr>
              <w:t>0,63</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14,15</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15 - 16</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5,90</w:t>
            </w:r>
            <w:r w:rsidRPr="001B302A">
              <w:rPr>
                <w:rFonts w:eastAsia="Arial Unicode MS"/>
                <w:kern w:val="2"/>
                <w:sz w:val="24"/>
                <w:szCs w:val="24"/>
                <w:lang w:val="pt-BR"/>
              </w:rPr>
              <w:sym w:font="Symbol" w:char="F0B1"/>
            </w:r>
            <w:r w:rsidRPr="001B302A">
              <w:rPr>
                <w:rFonts w:eastAsia="Times New Roman"/>
                <w:sz w:val="24"/>
                <w:szCs w:val="24"/>
              </w:rPr>
              <w:t>0,21</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5,04</w:t>
            </w: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4,68</w:t>
            </w:r>
            <w:r w:rsidRPr="001B302A">
              <w:rPr>
                <w:rFonts w:eastAsia="Arial Unicode MS"/>
                <w:kern w:val="2"/>
                <w:sz w:val="24"/>
                <w:szCs w:val="24"/>
                <w:lang w:val="pt-BR"/>
              </w:rPr>
              <w:sym w:font="Symbol" w:char="F0B1"/>
            </w:r>
            <w:r w:rsidRPr="001B302A">
              <w:rPr>
                <w:rFonts w:eastAsia="Times New Roman"/>
                <w:sz w:val="24"/>
                <w:szCs w:val="24"/>
              </w:rPr>
              <w:t>0,18</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15,84</w:t>
            </w:r>
          </w:p>
        </w:tc>
      </w:tr>
      <w:tr w:rsidR="00CA4C09" w:rsidRPr="001B302A" w:rsidTr="00CA4C09">
        <w:tc>
          <w:tcPr>
            <w:tcW w:w="886"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r w:rsidRPr="001B302A">
              <w:rPr>
                <w:rFonts w:eastAsia="Times New Roman"/>
                <w:sz w:val="24"/>
                <w:szCs w:val="24"/>
              </w:rPr>
              <w:t>Trung bình</w:t>
            </w:r>
          </w:p>
        </w:tc>
        <w:tc>
          <w:tcPr>
            <w:tcW w:w="1332" w:type="pct"/>
            <w:gridSpan w:val="2"/>
            <w:shd w:val="clear" w:color="auto" w:fill="auto"/>
            <w:noWrap/>
            <w:vAlign w:val="bottom"/>
            <w:hideMark/>
          </w:tcPr>
          <w:p w:rsidR="00CA4C09" w:rsidRPr="001B302A" w:rsidRDefault="00CA4C09" w:rsidP="00CA4C09">
            <w:pPr>
              <w:spacing w:before="60" w:after="60"/>
              <w:jc w:val="center"/>
              <w:rPr>
                <w:rFonts w:eastAsia="Times New Roman"/>
                <w:b/>
                <w:bCs/>
                <w:sz w:val="24"/>
                <w:szCs w:val="24"/>
              </w:rPr>
            </w:pPr>
            <w:r w:rsidRPr="001B302A">
              <w:rPr>
                <w:rFonts w:eastAsia="Times New Roman"/>
                <w:b/>
                <w:bCs/>
                <w:sz w:val="24"/>
                <w:szCs w:val="24"/>
              </w:rPr>
              <w:t>15,24</w:t>
            </w:r>
          </w:p>
        </w:tc>
        <w:tc>
          <w:tcPr>
            <w:tcW w:w="661"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p>
        </w:tc>
        <w:tc>
          <w:tcPr>
            <w:tcW w:w="1359" w:type="pct"/>
            <w:gridSpan w:val="2"/>
            <w:shd w:val="clear" w:color="auto" w:fill="auto"/>
            <w:noWrap/>
            <w:vAlign w:val="bottom"/>
            <w:hideMark/>
          </w:tcPr>
          <w:p w:rsidR="00CA4C09" w:rsidRPr="001B302A" w:rsidRDefault="00CA4C09" w:rsidP="00CA4C09">
            <w:pPr>
              <w:spacing w:before="60" w:after="60"/>
              <w:jc w:val="center"/>
              <w:rPr>
                <w:rFonts w:eastAsia="Times New Roman"/>
                <w:b/>
                <w:bCs/>
                <w:sz w:val="24"/>
                <w:szCs w:val="24"/>
              </w:rPr>
            </w:pPr>
            <w:r w:rsidRPr="001B302A">
              <w:rPr>
                <w:rFonts w:eastAsia="Times New Roman"/>
                <w:b/>
                <w:bCs/>
                <w:sz w:val="24"/>
                <w:szCs w:val="24"/>
              </w:rPr>
              <w:t>12,26</w:t>
            </w:r>
          </w:p>
        </w:tc>
        <w:tc>
          <w:tcPr>
            <w:tcW w:w="762" w:type="pct"/>
            <w:shd w:val="clear" w:color="auto" w:fill="auto"/>
            <w:noWrap/>
            <w:vAlign w:val="bottom"/>
            <w:hideMark/>
          </w:tcPr>
          <w:p w:rsidR="00CA4C09" w:rsidRPr="001B302A" w:rsidRDefault="00CA4C09" w:rsidP="00CA4C09">
            <w:pPr>
              <w:spacing w:before="60" w:after="60"/>
              <w:jc w:val="center"/>
              <w:rPr>
                <w:rFonts w:eastAsia="Times New Roman"/>
                <w:sz w:val="24"/>
                <w:szCs w:val="24"/>
              </w:rPr>
            </w:pPr>
          </w:p>
        </w:tc>
      </w:tr>
    </w:tbl>
    <w:p w:rsidR="008F30BB" w:rsidRPr="001B302A" w:rsidRDefault="008F30BB" w:rsidP="008F30BB">
      <w:pPr>
        <w:spacing w:before="120" w:after="120"/>
        <w:jc w:val="both"/>
        <w:rPr>
          <w:b/>
          <w:i/>
          <w:sz w:val="24"/>
          <w:szCs w:val="24"/>
        </w:rPr>
      </w:pPr>
      <w:r w:rsidRPr="001B302A">
        <w:rPr>
          <w:b/>
          <w:i/>
          <w:sz w:val="24"/>
          <w:szCs w:val="24"/>
        </w:rPr>
        <w:lastRenderedPageBreak/>
        <w:t>Khả năng thu nhận và chuyển hóa thức ăn</w:t>
      </w:r>
    </w:p>
    <w:p w:rsidR="008F30BB" w:rsidRPr="001B302A" w:rsidRDefault="008F30BB" w:rsidP="008F30BB">
      <w:pPr>
        <w:spacing w:before="120" w:after="120"/>
        <w:rPr>
          <w:i/>
          <w:sz w:val="24"/>
          <w:szCs w:val="24"/>
        </w:rPr>
      </w:pPr>
      <w:r w:rsidRPr="001B302A">
        <w:rPr>
          <w:i/>
          <w:sz w:val="24"/>
          <w:szCs w:val="24"/>
        </w:rPr>
        <w:t>Khả năng thu nhận thức ăn của gà thí nghiệm</w:t>
      </w:r>
    </w:p>
    <w:p w:rsidR="008F30BB" w:rsidRPr="001B302A" w:rsidRDefault="008F30BB" w:rsidP="00B15D09">
      <w:pPr>
        <w:spacing w:before="120" w:after="120"/>
        <w:ind w:firstLine="720"/>
        <w:jc w:val="both"/>
        <w:rPr>
          <w:sz w:val="24"/>
          <w:szCs w:val="24"/>
        </w:rPr>
      </w:pPr>
      <w:r w:rsidRPr="001B302A">
        <w:rPr>
          <w:sz w:val="24"/>
          <w:szCs w:val="24"/>
        </w:rPr>
        <w:t>Lượng thức ăn thu nhận hàng ngày, lượng thức ăn cho từng tuần cũng như cho 1 gà từ 1 đến 16 tuần tuổi được trình bày tạ</w:t>
      </w:r>
      <w:r>
        <w:rPr>
          <w:sz w:val="24"/>
          <w:szCs w:val="24"/>
        </w:rPr>
        <w:t>i B</w:t>
      </w:r>
      <w:r w:rsidRPr="001B302A">
        <w:rPr>
          <w:sz w:val="24"/>
          <w:szCs w:val="24"/>
        </w:rPr>
        <w:t>ảng 5. Số liệ</w:t>
      </w:r>
      <w:r>
        <w:rPr>
          <w:sz w:val="24"/>
          <w:szCs w:val="24"/>
        </w:rPr>
        <w:t>u B</w:t>
      </w:r>
      <w:r w:rsidRPr="001B302A">
        <w:rPr>
          <w:sz w:val="24"/>
          <w:szCs w:val="24"/>
        </w:rPr>
        <w:t>ảng 5 cho thấy lượng thức ăn thu nhận tăng dần theo độ tuổi của gà giai đoạn từ 1 – 14 tuần tuổi. Tại thời điểm 14 tuần tuổi thu nhận thức ăn của gà là 90/con/ngày. Từ tuần tuổi thứ 14 đến kết thúc thí nghiệm, lượng thức ăn thu nhận có xu hướng giảm nhẹ vì giai đoạn này gà đã đạt tới khối lượng nhất định, thức ăn thu nhận chủ yếu dành cho duy trì khối lượng.</w:t>
      </w:r>
      <w:r w:rsidR="009B04F9">
        <w:rPr>
          <w:sz w:val="24"/>
          <w:szCs w:val="24"/>
        </w:rPr>
        <w:t xml:space="preserve"> </w:t>
      </w:r>
      <w:r w:rsidRPr="001B302A">
        <w:rPr>
          <w:sz w:val="24"/>
          <w:szCs w:val="24"/>
        </w:rPr>
        <w:t xml:space="preserve">Tổng khối lượng thức ăn thu nhận của 1 gà từ 1 -16 tuần tuổi là 6.852,39 g. </w:t>
      </w:r>
    </w:p>
    <w:p w:rsidR="008F30BB" w:rsidRPr="001B302A" w:rsidRDefault="008F30BB" w:rsidP="00B15D09">
      <w:pPr>
        <w:spacing w:before="120" w:after="120"/>
        <w:ind w:firstLine="720"/>
        <w:jc w:val="both"/>
        <w:rPr>
          <w:sz w:val="24"/>
          <w:szCs w:val="24"/>
        </w:rPr>
      </w:pPr>
      <w:r w:rsidRPr="001B302A">
        <w:rPr>
          <w:sz w:val="24"/>
          <w:szCs w:val="24"/>
        </w:rPr>
        <w:t>Nghiên cứu đến 15 tuần tuổi trên gà lông cằm tại Bắc Giang là 5445,51 g (Nguyễn Bá Mùi và cs</w:t>
      </w:r>
      <w:r>
        <w:rPr>
          <w:sz w:val="24"/>
          <w:szCs w:val="24"/>
        </w:rPr>
        <w:t>.</w:t>
      </w:r>
      <w:r w:rsidRPr="001B302A">
        <w:rPr>
          <w:sz w:val="24"/>
          <w:szCs w:val="24"/>
        </w:rPr>
        <w:t>, 2012), trên gà ri Lạc Sơn là 5.260,5 g (Nguyễn Hoàng Thịnh và cs</w:t>
      </w:r>
      <w:r>
        <w:rPr>
          <w:sz w:val="24"/>
          <w:szCs w:val="24"/>
        </w:rPr>
        <w:t>.</w:t>
      </w:r>
      <w:r w:rsidRPr="001B302A">
        <w:rPr>
          <w:sz w:val="24"/>
          <w:szCs w:val="24"/>
        </w:rPr>
        <w:t>, 2020). Nghiên cứu đến 16 tuần tuổi trên gà Móng nuôi tại Thái Nguyên tác giả Từ Trung Kiên và cs</w:t>
      </w:r>
      <w:r>
        <w:rPr>
          <w:sz w:val="24"/>
          <w:szCs w:val="24"/>
        </w:rPr>
        <w:t>.(</w:t>
      </w:r>
      <w:r w:rsidRPr="001B302A">
        <w:rPr>
          <w:sz w:val="24"/>
          <w:szCs w:val="24"/>
        </w:rPr>
        <w:t>201</w:t>
      </w:r>
      <w:r>
        <w:rPr>
          <w:sz w:val="24"/>
          <w:szCs w:val="24"/>
        </w:rPr>
        <w:t>8)</w:t>
      </w:r>
      <w:r w:rsidRPr="001B302A">
        <w:rPr>
          <w:sz w:val="24"/>
          <w:szCs w:val="24"/>
        </w:rPr>
        <w:t xml:space="preserve"> cho biết tổng khối lượng thức ăn tiêu thụ cho 1 gà là 6.699,84g, trên gà ri Lạc Thủy nuôi tại Đồng Nai là 5896,8 g (Phạm Thành Định và cs</w:t>
      </w:r>
      <w:r>
        <w:rPr>
          <w:sz w:val="24"/>
          <w:szCs w:val="24"/>
        </w:rPr>
        <w:t>.</w:t>
      </w:r>
      <w:r w:rsidRPr="001B302A">
        <w:rPr>
          <w:sz w:val="24"/>
          <w:szCs w:val="24"/>
        </w:rPr>
        <w:t>, 2017)</w:t>
      </w:r>
    </w:p>
    <w:p w:rsidR="008F30BB" w:rsidRPr="001B302A" w:rsidRDefault="008F30BB" w:rsidP="008F30BB">
      <w:pPr>
        <w:spacing w:before="120" w:after="120"/>
        <w:jc w:val="center"/>
        <w:rPr>
          <w:sz w:val="24"/>
          <w:szCs w:val="24"/>
        </w:rPr>
      </w:pPr>
      <w:r w:rsidRPr="001B302A">
        <w:rPr>
          <w:sz w:val="24"/>
          <w:szCs w:val="24"/>
        </w:rPr>
        <w:t>Bảng 5. Khả năng thu nhận thức ăn của gà thí nghiệm</w:t>
      </w:r>
    </w:p>
    <w:tbl>
      <w:tblPr>
        <w:tblW w:w="9098"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287"/>
        <w:gridCol w:w="1419"/>
        <w:gridCol w:w="1109"/>
        <w:gridCol w:w="1420"/>
        <w:gridCol w:w="1615"/>
        <w:gridCol w:w="1124"/>
        <w:gridCol w:w="1124"/>
      </w:tblGrid>
      <w:tr w:rsidR="008F30BB" w:rsidRPr="001B302A" w:rsidTr="00C14443">
        <w:tc>
          <w:tcPr>
            <w:tcW w:w="1287" w:type="dxa"/>
            <w:vMerge w:val="restart"/>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Tuần tuổi</w:t>
            </w:r>
          </w:p>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c>
          <w:tcPr>
            <w:tcW w:w="3948" w:type="dxa"/>
            <w:gridSpan w:val="3"/>
            <w:shd w:val="clear" w:color="auto" w:fill="auto"/>
            <w:noWrap/>
            <w:vAlign w:val="bottom"/>
            <w:hideMark/>
          </w:tcPr>
          <w:p w:rsidR="008F30BB" w:rsidRPr="001B302A" w:rsidRDefault="008F30BB" w:rsidP="00C14443">
            <w:pPr>
              <w:spacing w:before="60" w:after="60"/>
              <w:jc w:val="center"/>
              <w:rPr>
                <w:rFonts w:eastAsia="Times New Roman"/>
                <w:sz w:val="24"/>
                <w:szCs w:val="24"/>
              </w:rPr>
            </w:pPr>
            <w:r w:rsidRPr="001B302A">
              <w:rPr>
                <w:rFonts w:eastAsia="Times New Roman"/>
                <w:sz w:val="24"/>
                <w:szCs w:val="24"/>
              </w:rPr>
              <w:t xml:space="preserve">g/con/ngày </w:t>
            </w:r>
          </w:p>
        </w:tc>
        <w:tc>
          <w:tcPr>
            <w:tcW w:w="3863" w:type="dxa"/>
            <w:gridSpan w:val="3"/>
            <w:shd w:val="clear" w:color="auto" w:fill="auto"/>
            <w:noWrap/>
            <w:vAlign w:val="bottom"/>
            <w:hideMark/>
          </w:tcPr>
          <w:p w:rsidR="008F30BB" w:rsidRPr="001B302A" w:rsidRDefault="008F30BB" w:rsidP="00C14443">
            <w:pPr>
              <w:spacing w:before="60" w:after="60"/>
              <w:jc w:val="center"/>
              <w:rPr>
                <w:rFonts w:eastAsia="Times New Roman"/>
                <w:sz w:val="24"/>
                <w:szCs w:val="24"/>
              </w:rPr>
            </w:pPr>
            <w:r w:rsidRPr="001B302A">
              <w:rPr>
                <w:rFonts w:eastAsia="Times New Roman"/>
                <w:sz w:val="24"/>
                <w:szCs w:val="24"/>
              </w:rPr>
              <w:t xml:space="preserve">g/con/tuần </w:t>
            </w:r>
          </w:p>
        </w:tc>
      </w:tr>
      <w:tr w:rsidR="008F30BB" w:rsidRPr="001B302A" w:rsidTr="00C14443">
        <w:tc>
          <w:tcPr>
            <w:tcW w:w="1287" w:type="dxa"/>
            <w:vMerge/>
            <w:shd w:val="clear" w:color="auto" w:fill="auto"/>
            <w:noWrap/>
            <w:vAlign w:val="bottom"/>
            <w:hideMark/>
          </w:tcPr>
          <w:p w:rsidR="008F30BB" w:rsidRPr="001B302A" w:rsidRDefault="008F30BB" w:rsidP="00C14443">
            <w:pPr>
              <w:spacing w:before="60" w:after="60"/>
              <w:rPr>
                <w:rFonts w:eastAsia="Times New Roman"/>
                <w:sz w:val="24"/>
                <w:szCs w:val="24"/>
              </w:rPr>
            </w:pPr>
          </w:p>
        </w:tc>
        <w:tc>
          <w:tcPr>
            <w:tcW w:w="2528" w:type="dxa"/>
            <w:gridSpan w:val="2"/>
            <w:shd w:val="clear" w:color="auto" w:fill="auto"/>
            <w:noWrap/>
            <w:vAlign w:val="bottom"/>
          </w:tcPr>
          <w:p w:rsidR="008F30BB" w:rsidRPr="001B302A" w:rsidRDefault="008F30BB" w:rsidP="00C14443">
            <w:pPr>
              <w:spacing w:before="60" w:after="60"/>
              <w:jc w:val="center"/>
              <w:rPr>
                <w:rFonts w:eastAsia="Times New Roman"/>
                <w:sz w:val="24"/>
                <w:szCs w:val="24"/>
              </w:rPr>
            </w:pPr>
            <w:r w:rsidRPr="001B302A">
              <w:rPr>
                <w:rFonts w:eastAsia="Arial Unicode MS"/>
                <w:kern w:val="2"/>
                <w:position w:val="-8"/>
                <w:sz w:val="24"/>
                <w:szCs w:val="24"/>
                <w:lang w:val="pt-BR"/>
              </w:rPr>
              <w:object w:dxaOrig="279" w:dyaOrig="319">
                <v:shape id="_x0000_i1033" type="#_x0000_t75" style="width:14.25pt;height:15pt;mso-position-horizontal-relative:page;mso-position-vertical-relative:page" o:ole="">
                  <v:imagedata r:id="rId10" o:title=""/>
                </v:shape>
                <o:OLEObject Type="Embed" ProgID="Equation.3" ShapeID="_x0000_i1033" DrawAspect="Content" ObjectID="_1729573610" r:id="rId19"/>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1420" w:type="dxa"/>
            <w:shd w:val="clear" w:color="auto" w:fill="auto"/>
            <w:noWrap/>
            <w:vAlign w:val="bottom"/>
            <w:hideMark/>
          </w:tcPr>
          <w:p w:rsidR="008F30BB" w:rsidRPr="001B302A" w:rsidRDefault="008F30BB" w:rsidP="00C14443">
            <w:pPr>
              <w:spacing w:before="60" w:after="60"/>
              <w:jc w:val="center"/>
              <w:rPr>
                <w:rFonts w:eastAsia="Times New Roman"/>
                <w:sz w:val="24"/>
                <w:szCs w:val="24"/>
              </w:rPr>
            </w:pPr>
            <w:r w:rsidRPr="001B302A">
              <w:rPr>
                <w:rFonts w:eastAsia="Times New Roman"/>
                <w:sz w:val="24"/>
                <w:szCs w:val="24"/>
              </w:rPr>
              <w:t>Cv,%</w:t>
            </w:r>
          </w:p>
        </w:tc>
        <w:tc>
          <w:tcPr>
            <w:tcW w:w="2739" w:type="dxa"/>
            <w:gridSpan w:val="2"/>
            <w:shd w:val="clear" w:color="auto" w:fill="auto"/>
            <w:noWrap/>
            <w:vAlign w:val="bottom"/>
          </w:tcPr>
          <w:p w:rsidR="008F30BB" w:rsidRPr="001B302A" w:rsidRDefault="008F30BB" w:rsidP="00C14443">
            <w:pPr>
              <w:spacing w:before="60" w:after="60"/>
              <w:jc w:val="center"/>
              <w:rPr>
                <w:rFonts w:eastAsia="Times New Roman"/>
                <w:sz w:val="24"/>
                <w:szCs w:val="24"/>
              </w:rPr>
            </w:pPr>
            <w:r w:rsidRPr="001B302A">
              <w:rPr>
                <w:rFonts w:eastAsia="Arial Unicode MS"/>
                <w:kern w:val="2"/>
                <w:position w:val="-8"/>
                <w:sz w:val="24"/>
                <w:szCs w:val="24"/>
                <w:lang w:val="pt-BR"/>
              </w:rPr>
              <w:object w:dxaOrig="279" w:dyaOrig="319">
                <v:shape id="_x0000_i1034" type="#_x0000_t75" style="width:14.25pt;height:15pt;mso-position-horizontal-relative:page;mso-position-vertical-relative:page" o:ole="">
                  <v:imagedata r:id="rId10" o:title=""/>
                </v:shape>
                <o:OLEObject Type="Embed" ProgID="Equation.3" ShapeID="_x0000_i1034" DrawAspect="Content" ObjectID="_1729573611" r:id="rId20"/>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1124" w:type="dxa"/>
            <w:shd w:val="clear" w:color="auto" w:fill="auto"/>
            <w:noWrap/>
            <w:vAlign w:val="bottom"/>
            <w:hideMark/>
          </w:tcPr>
          <w:p w:rsidR="008F30BB" w:rsidRPr="001B302A" w:rsidRDefault="008F30BB" w:rsidP="00C14443">
            <w:pPr>
              <w:spacing w:before="60" w:after="60"/>
              <w:jc w:val="center"/>
              <w:rPr>
                <w:rFonts w:eastAsia="Times New Roman"/>
                <w:sz w:val="24"/>
                <w:szCs w:val="24"/>
              </w:rPr>
            </w:pPr>
            <w:r w:rsidRPr="001B302A">
              <w:rPr>
                <w:rFonts w:eastAsia="Times New Roman"/>
                <w:sz w:val="24"/>
                <w:szCs w:val="24"/>
              </w:rPr>
              <w:t>Cv,%</w:t>
            </w:r>
          </w:p>
        </w:tc>
      </w:tr>
      <w:tr w:rsidR="00C14443" w:rsidRPr="001B302A" w:rsidTr="00C67A8B">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9,02</w:t>
            </w:r>
            <w:r w:rsidRPr="001B302A">
              <w:rPr>
                <w:rFonts w:eastAsia="Arial Unicode MS"/>
                <w:kern w:val="2"/>
                <w:sz w:val="24"/>
                <w:szCs w:val="24"/>
                <w:lang w:val="pt-BR"/>
              </w:rPr>
              <w:sym w:font="Symbol" w:char="F0B1"/>
            </w:r>
            <w:r w:rsidRPr="001B302A">
              <w:rPr>
                <w:rFonts w:eastAsia="Times New Roman"/>
                <w:sz w:val="24"/>
                <w:szCs w:val="24"/>
              </w:rPr>
              <w:t>0,10</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1,57</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63,14</w:t>
            </w:r>
            <w:r w:rsidRPr="001B302A">
              <w:rPr>
                <w:rFonts w:eastAsia="Arial Unicode MS"/>
                <w:kern w:val="2"/>
                <w:sz w:val="24"/>
                <w:szCs w:val="24"/>
                <w:lang w:val="pt-BR"/>
              </w:rPr>
              <w:sym w:font="Symbol" w:char="F0B1"/>
            </w:r>
            <w:r w:rsidRPr="001B302A">
              <w:rPr>
                <w:rFonts w:eastAsia="Times New Roman"/>
                <w:sz w:val="24"/>
                <w:szCs w:val="24"/>
              </w:rPr>
              <w:t>0,70</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1,57</w:t>
            </w:r>
          </w:p>
        </w:tc>
      </w:tr>
      <w:tr w:rsidR="00C14443" w:rsidRPr="001B302A" w:rsidTr="00527B53">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13,10</w:t>
            </w:r>
            <w:r w:rsidRPr="001B302A">
              <w:rPr>
                <w:rFonts w:eastAsia="Arial Unicode MS"/>
                <w:kern w:val="2"/>
                <w:sz w:val="24"/>
                <w:szCs w:val="24"/>
                <w:lang w:val="pt-BR"/>
              </w:rPr>
              <w:sym w:font="Symbol" w:char="F0B1"/>
            </w:r>
            <w:r w:rsidRPr="001B302A">
              <w:rPr>
                <w:rFonts w:eastAsia="Times New Roman"/>
                <w:sz w:val="24"/>
                <w:szCs w:val="24"/>
              </w:rPr>
              <w:t>0,32</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3,47</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91,70</w:t>
            </w:r>
            <w:r w:rsidRPr="001B302A">
              <w:rPr>
                <w:rFonts w:eastAsia="Arial Unicode MS"/>
                <w:kern w:val="2"/>
                <w:sz w:val="24"/>
                <w:szCs w:val="24"/>
                <w:lang w:val="pt-BR"/>
              </w:rPr>
              <w:sym w:font="Symbol" w:char="F0B1"/>
            </w:r>
            <w:r w:rsidRPr="001B302A">
              <w:rPr>
                <w:rFonts w:eastAsia="Times New Roman"/>
                <w:sz w:val="24"/>
                <w:szCs w:val="24"/>
              </w:rPr>
              <w:t>2,25</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3,47</w:t>
            </w:r>
          </w:p>
        </w:tc>
      </w:tr>
      <w:tr w:rsidR="00C14443" w:rsidRPr="001B302A" w:rsidTr="006073F9">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19,10</w:t>
            </w:r>
            <w:r w:rsidRPr="001B302A">
              <w:rPr>
                <w:rFonts w:eastAsia="Arial Unicode MS"/>
                <w:kern w:val="2"/>
                <w:sz w:val="24"/>
                <w:szCs w:val="24"/>
                <w:lang w:val="pt-BR"/>
              </w:rPr>
              <w:sym w:font="Symbol" w:char="F0B1"/>
            </w:r>
            <w:r w:rsidRPr="001B302A">
              <w:rPr>
                <w:rFonts w:eastAsia="Times New Roman"/>
                <w:sz w:val="24"/>
                <w:szCs w:val="24"/>
              </w:rPr>
              <w:t>0,33</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2,42</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133,72</w:t>
            </w:r>
            <w:r w:rsidRPr="001B302A">
              <w:rPr>
                <w:rFonts w:eastAsia="Arial Unicode MS"/>
                <w:kern w:val="2"/>
                <w:sz w:val="24"/>
                <w:szCs w:val="24"/>
                <w:lang w:val="pt-BR"/>
              </w:rPr>
              <w:sym w:font="Symbol" w:char="F0B1"/>
            </w:r>
            <w:r w:rsidRPr="001B302A">
              <w:rPr>
                <w:rFonts w:eastAsia="Times New Roman"/>
                <w:sz w:val="24"/>
                <w:szCs w:val="24"/>
              </w:rPr>
              <w:t>2,29</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2,42</w:t>
            </w:r>
          </w:p>
        </w:tc>
      </w:tr>
      <w:tr w:rsidR="00C14443" w:rsidRPr="001B302A" w:rsidTr="009D3D85">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34,10</w:t>
            </w:r>
            <w:r w:rsidRPr="001B302A">
              <w:rPr>
                <w:rFonts w:eastAsia="Arial Unicode MS"/>
                <w:kern w:val="2"/>
                <w:sz w:val="24"/>
                <w:szCs w:val="24"/>
                <w:lang w:val="pt-BR"/>
              </w:rPr>
              <w:sym w:font="Symbol" w:char="F0B1"/>
            </w:r>
            <w:r w:rsidRPr="001B302A">
              <w:rPr>
                <w:rFonts w:eastAsia="Times New Roman"/>
                <w:sz w:val="24"/>
                <w:szCs w:val="24"/>
              </w:rPr>
              <w:t>0,35</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2,04</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168,68</w:t>
            </w:r>
            <w:r w:rsidRPr="001B302A">
              <w:rPr>
                <w:rFonts w:eastAsia="Arial Unicode MS"/>
                <w:kern w:val="2"/>
                <w:sz w:val="24"/>
                <w:szCs w:val="24"/>
                <w:lang w:val="pt-BR"/>
              </w:rPr>
              <w:sym w:font="Symbol" w:char="F0B1"/>
            </w:r>
            <w:r w:rsidRPr="001B302A">
              <w:rPr>
                <w:rFonts w:eastAsia="Times New Roman"/>
                <w:sz w:val="24"/>
                <w:szCs w:val="24"/>
              </w:rPr>
              <w:t>2,43</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2,04</w:t>
            </w:r>
          </w:p>
        </w:tc>
      </w:tr>
      <w:tr w:rsidR="00C14443" w:rsidRPr="001B302A" w:rsidTr="00C92191">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47,07</w:t>
            </w:r>
            <w:r w:rsidRPr="001B302A">
              <w:rPr>
                <w:rFonts w:eastAsia="Arial Unicode MS"/>
                <w:kern w:val="2"/>
                <w:sz w:val="24"/>
                <w:szCs w:val="24"/>
                <w:lang w:val="pt-BR"/>
              </w:rPr>
              <w:sym w:font="Symbol" w:char="F0B1"/>
            </w:r>
            <w:r w:rsidRPr="001B302A">
              <w:rPr>
                <w:rFonts w:eastAsia="Times New Roman"/>
                <w:sz w:val="24"/>
                <w:szCs w:val="24"/>
              </w:rPr>
              <w:t>1,84</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2,53</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329,49</w:t>
            </w:r>
            <w:r w:rsidRPr="001B302A">
              <w:rPr>
                <w:rFonts w:eastAsia="Arial Unicode MS"/>
                <w:kern w:val="2"/>
                <w:sz w:val="24"/>
                <w:szCs w:val="24"/>
                <w:lang w:val="pt-BR"/>
              </w:rPr>
              <w:sym w:font="Symbol" w:char="F0B1"/>
            </w:r>
            <w:r w:rsidRPr="001B302A">
              <w:rPr>
                <w:rFonts w:eastAsia="Arial Unicode MS"/>
                <w:kern w:val="2"/>
                <w:sz w:val="24"/>
                <w:szCs w:val="24"/>
                <w:lang w:val="pt-BR"/>
              </w:rPr>
              <w:t xml:space="preserve"> 8</w:t>
            </w:r>
            <w:r w:rsidRPr="001B302A">
              <w:rPr>
                <w:rFonts w:eastAsia="Times New Roman"/>
                <w:sz w:val="24"/>
                <w:szCs w:val="24"/>
              </w:rPr>
              <w:t>,86</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4,53</w:t>
            </w:r>
          </w:p>
        </w:tc>
      </w:tr>
      <w:tr w:rsidR="00C14443" w:rsidRPr="001B302A" w:rsidTr="00F51B14">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52,50</w:t>
            </w:r>
            <w:r w:rsidRPr="001B302A">
              <w:rPr>
                <w:rFonts w:eastAsia="Arial Unicode MS"/>
                <w:kern w:val="2"/>
                <w:sz w:val="24"/>
                <w:szCs w:val="24"/>
                <w:lang w:val="pt-BR"/>
              </w:rPr>
              <w:sym w:font="Symbol" w:char="F0B1"/>
            </w:r>
            <w:r w:rsidRPr="001B302A">
              <w:rPr>
                <w:rFonts w:eastAsia="Times New Roman"/>
                <w:sz w:val="24"/>
                <w:szCs w:val="24"/>
              </w:rPr>
              <w:t>1,96</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5,27</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367,52</w:t>
            </w:r>
            <w:r w:rsidRPr="001B302A">
              <w:rPr>
                <w:rFonts w:eastAsia="Arial Unicode MS"/>
                <w:kern w:val="2"/>
                <w:sz w:val="24"/>
                <w:szCs w:val="24"/>
                <w:lang w:val="pt-BR"/>
              </w:rPr>
              <w:sym w:font="Symbol" w:char="F0B1"/>
            </w:r>
            <w:r w:rsidRPr="001B302A">
              <w:rPr>
                <w:rFonts w:eastAsia="Times New Roman"/>
                <w:sz w:val="24"/>
                <w:szCs w:val="24"/>
              </w:rPr>
              <w:t>13,70</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5,27</w:t>
            </w:r>
          </w:p>
        </w:tc>
      </w:tr>
      <w:tr w:rsidR="00C14443" w:rsidRPr="001B302A" w:rsidTr="00C87004">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7</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62,32</w:t>
            </w:r>
            <w:r w:rsidRPr="001B302A">
              <w:rPr>
                <w:rFonts w:eastAsia="Arial Unicode MS"/>
                <w:kern w:val="2"/>
                <w:sz w:val="24"/>
                <w:szCs w:val="24"/>
                <w:lang w:val="pt-BR"/>
              </w:rPr>
              <w:sym w:font="Symbol" w:char="F0B1"/>
            </w:r>
            <w:r w:rsidRPr="001B302A">
              <w:rPr>
                <w:rFonts w:eastAsia="Times New Roman"/>
                <w:sz w:val="24"/>
                <w:szCs w:val="24"/>
              </w:rPr>
              <w:t>1,90</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4,31</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436,26</w:t>
            </w:r>
            <w:r w:rsidRPr="001B302A">
              <w:rPr>
                <w:rFonts w:eastAsia="Arial Unicode MS"/>
                <w:kern w:val="2"/>
                <w:sz w:val="24"/>
                <w:szCs w:val="24"/>
                <w:lang w:val="pt-BR"/>
              </w:rPr>
              <w:sym w:font="Symbol" w:char="F0B1"/>
            </w:r>
            <w:r w:rsidRPr="001B302A">
              <w:rPr>
                <w:rFonts w:eastAsia="Times New Roman"/>
                <w:sz w:val="24"/>
                <w:szCs w:val="24"/>
              </w:rPr>
              <w:t>13,28</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4,31</w:t>
            </w:r>
          </w:p>
        </w:tc>
      </w:tr>
      <w:tr w:rsidR="00C14443" w:rsidRPr="001B302A" w:rsidTr="0037649A">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67,60</w:t>
            </w:r>
            <w:r w:rsidRPr="001B302A">
              <w:rPr>
                <w:rFonts w:eastAsia="Arial Unicode MS"/>
                <w:kern w:val="2"/>
                <w:sz w:val="24"/>
                <w:szCs w:val="24"/>
                <w:lang w:val="pt-BR"/>
              </w:rPr>
              <w:sym w:font="Symbol" w:char="F0B1"/>
            </w:r>
            <w:r w:rsidRPr="001B302A">
              <w:rPr>
                <w:rFonts w:eastAsia="Times New Roman"/>
                <w:sz w:val="24"/>
                <w:szCs w:val="24"/>
              </w:rPr>
              <w:t>0,41</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1,85</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473,22</w:t>
            </w:r>
            <w:r w:rsidRPr="001B302A">
              <w:rPr>
                <w:rFonts w:eastAsia="Arial Unicode MS"/>
                <w:kern w:val="2"/>
                <w:sz w:val="24"/>
                <w:szCs w:val="24"/>
                <w:lang w:val="pt-BR"/>
              </w:rPr>
              <w:sym w:font="Symbol" w:char="F0B1"/>
            </w:r>
            <w:r w:rsidRPr="001B302A">
              <w:rPr>
                <w:rFonts w:eastAsia="Times New Roman"/>
                <w:sz w:val="24"/>
                <w:szCs w:val="24"/>
              </w:rPr>
              <w:t>2,86</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1,85</w:t>
            </w:r>
          </w:p>
        </w:tc>
      </w:tr>
      <w:tr w:rsidR="00C14443" w:rsidRPr="001B302A" w:rsidTr="00E54F31">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9</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76,50</w:t>
            </w:r>
            <w:r w:rsidRPr="001B302A">
              <w:rPr>
                <w:rFonts w:eastAsia="Arial Unicode MS"/>
                <w:kern w:val="2"/>
                <w:sz w:val="24"/>
                <w:szCs w:val="24"/>
                <w:lang w:val="pt-BR"/>
              </w:rPr>
              <w:sym w:font="Symbol" w:char="F0B1"/>
            </w:r>
            <w:r w:rsidRPr="001B302A">
              <w:rPr>
                <w:rFonts w:eastAsia="Times New Roman"/>
                <w:sz w:val="24"/>
                <w:szCs w:val="24"/>
              </w:rPr>
              <w:t>0,80</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1,48</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535,50</w:t>
            </w:r>
            <w:r w:rsidRPr="001B302A">
              <w:rPr>
                <w:rFonts w:eastAsia="Arial Unicode MS"/>
                <w:kern w:val="2"/>
                <w:sz w:val="24"/>
                <w:szCs w:val="24"/>
                <w:lang w:val="pt-BR"/>
              </w:rPr>
              <w:sym w:font="Symbol" w:char="F0B1"/>
            </w:r>
            <w:r w:rsidRPr="001B302A">
              <w:rPr>
                <w:rFonts w:eastAsia="Times New Roman"/>
                <w:sz w:val="24"/>
                <w:szCs w:val="24"/>
              </w:rPr>
              <w:t>5,62</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1,48</w:t>
            </w:r>
          </w:p>
        </w:tc>
      </w:tr>
      <w:tr w:rsidR="00C14443" w:rsidRPr="001B302A" w:rsidTr="00731B0E">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10</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81,80</w:t>
            </w:r>
            <w:r w:rsidRPr="001B302A">
              <w:rPr>
                <w:rFonts w:eastAsia="Arial Unicode MS"/>
                <w:kern w:val="2"/>
                <w:sz w:val="24"/>
                <w:szCs w:val="24"/>
                <w:lang w:val="pt-BR"/>
              </w:rPr>
              <w:sym w:font="Symbol" w:char="F0B1"/>
            </w:r>
            <w:r w:rsidRPr="001B302A">
              <w:rPr>
                <w:rFonts w:eastAsia="Times New Roman"/>
                <w:sz w:val="24"/>
                <w:szCs w:val="24"/>
              </w:rPr>
              <w:t>1,72</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2,97</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572,60</w:t>
            </w:r>
            <w:r w:rsidRPr="001B302A">
              <w:rPr>
                <w:rFonts w:eastAsia="Arial Unicode MS"/>
                <w:kern w:val="2"/>
                <w:sz w:val="24"/>
                <w:szCs w:val="24"/>
                <w:lang w:val="pt-BR"/>
              </w:rPr>
              <w:sym w:font="Symbol" w:char="F0B1"/>
            </w:r>
            <w:r w:rsidRPr="001B302A">
              <w:rPr>
                <w:rFonts w:eastAsia="Times New Roman"/>
                <w:sz w:val="24"/>
                <w:szCs w:val="24"/>
              </w:rPr>
              <w:t>12,01</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2,97</w:t>
            </w:r>
          </w:p>
        </w:tc>
      </w:tr>
      <w:tr w:rsidR="00C14443" w:rsidRPr="001B302A" w:rsidTr="00CA0CF1">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11</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85,80</w:t>
            </w:r>
            <w:r w:rsidRPr="001B302A">
              <w:rPr>
                <w:rFonts w:eastAsia="Arial Unicode MS"/>
                <w:kern w:val="2"/>
                <w:sz w:val="24"/>
                <w:szCs w:val="24"/>
                <w:lang w:val="pt-BR"/>
              </w:rPr>
              <w:sym w:font="Symbol" w:char="F0B1"/>
            </w:r>
            <w:r w:rsidRPr="001B302A">
              <w:rPr>
                <w:rFonts w:eastAsia="Times New Roman"/>
                <w:sz w:val="24"/>
                <w:szCs w:val="24"/>
              </w:rPr>
              <w:t>1,42</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2,33</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600,62</w:t>
            </w:r>
            <w:r w:rsidRPr="001B302A">
              <w:rPr>
                <w:rFonts w:eastAsia="Arial Unicode MS"/>
                <w:kern w:val="2"/>
                <w:sz w:val="24"/>
                <w:szCs w:val="24"/>
                <w:lang w:val="pt-BR"/>
              </w:rPr>
              <w:sym w:font="Symbol" w:char="F0B1"/>
            </w:r>
            <w:r w:rsidRPr="001B302A">
              <w:rPr>
                <w:rFonts w:eastAsia="Times New Roman"/>
                <w:sz w:val="24"/>
                <w:szCs w:val="24"/>
              </w:rPr>
              <w:t>9,91</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2,33</w:t>
            </w:r>
          </w:p>
        </w:tc>
      </w:tr>
      <w:tr w:rsidR="00C14443" w:rsidRPr="001B302A" w:rsidTr="007E34AC">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12</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87,23</w:t>
            </w:r>
            <w:r w:rsidRPr="001B302A">
              <w:rPr>
                <w:rFonts w:eastAsia="Arial Unicode MS"/>
                <w:kern w:val="2"/>
                <w:sz w:val="24"/>
                <w:szCs w:val="24"/>
                <w:lang w:val="pt-BR"/>
              </w:rPr>
              <w:sym w:font="Symbol" w:char="F0B1"/>
            </w:r>
            <w:r w:rsidRPr="001B302A">
              <w:rPr>
                <w:rFonts w:eastAsia="Times New Roman"/>
                <w:sz w:val="24"/>
                <w:szCs w:val="24"/>
              </w:rPr>
              <w:t>1,13</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1,84</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610,63</w:t>
            </w:r>
            <w:r w:rsidRPr="001B302A">
              <w:rPr>
                <w:rFonts w:eastAsia="Arial Unicode MS"/>
                <w:kern w:val="2"/>
                <w:sz w:val="24"/>
                <w:szCs w:val="24"/>
                <w:lang w:val="pt-BR"/>
              </w:rPr>
              <w:sym w:font="Symbol" w:char="F0B1"/>
            </w:r>
            <w:r w:rsidRPr="001B302A">
              <w:rPr>
                <w:rFonts w:eastAsia="Times New Roman"/>
                <w:sz w:val="24"/>
                <w:szCs w:val="24"/>
              </w:rPr>
              <w:t>7,92</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1,84</w:t>
            </w:r>
          </w:p>
        </w:tc>
      </w:tr>
      <w:tr w:rsidR="00C14443" w:rsidRPr="001B302A" w:rsidTr="00686937">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13</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88,77</w:t>
            </w:r>
            <w:r w:rsidRPr="001B302A">
              <w:rPr>
                <w:rFonts w:eastAsia="Arial Unicode MS"/>
                <w:kern w:val="2"/>
                <w:sz w:val="24"/>
                <w:szCs w:val="24"/>
                <w:lang w:val="pt-BR"/>
              </w:rPr>
              <w:sym w:font="Symbol" w:char="F0B1"/>
            </w:r>
            <w:r w:rsidRPr="001B302A">
              <w:rPr>
                <w:rFonts w:eastAsia="Times New Roman"/>
                <w:sz w:val="24"/>
                <w:szCs w:val="24"/>
              </w:rPr>
              <w:t>1,25</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1,99</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621,37</w:t>
            </w:r>
            <w:r w:rsidRPr="001B302A">
              <w:rPr>
                <w:rFonts w:eastAsia="Arial Unicode MS"/>
                <w:kern w:val="2"/>
                <w:sz w:val="24"/>
                <w:szCs w:val="24"/>
                <w:lang w:val="pt-BR"/>
              </w:rPr>
              <w:sym w:font="Symbol" w:char="F0B1"/>
            </w:r>
            <w:r w:rsidRPr="001B302A">
              <w:rPr>
                <w:rFonts w:eastAsia="Times New Roman"/>
                <w:sz w:val="24"/>
                <w:szCs w:val="24"/>
              </w:rPr>
              <w:t>8,75</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1,99</w:t>
            </w:r>
          </w:p>
        </w:tc>
      </w:tr>
      <w:tr w:rsidR="00C14443" w:rsidRPr="001B302A" w:rsidTr="00857782">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14</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90,00</w:t>
            </w:r>
            <w:r w:rsidRPr="001B302A">
              <w:rPr>
                <w:rFonts w:eastAsia="Arial Unicode MS"/>
                <w:kern w:val="2"/>
                <w:sz w:val="24"/>
                <w:szCs w:val="24"/>
                <w:lang w:val="pt-BR"/>
              </w:rPr>
              <w:sym w:font="Symbol" w:char="F0B1"/>
            </w:r>
            <w:r w:rsidRPr="001B302A">
              <w:rPr>
                <w:rFonts w:eastAsia="Times New Roman"/>
                <w:sz w:val="24"/>
                <w:szCs w:val="24"/>
              </w:rPr>
              <w:t>1,72</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2,70</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629,98</w:t>
            </w:r>
            <w:r w:rsidRPr="001B302A">
              <w:rPr>
                <w:rFonts w:eastAsia="Arial Unicode MS"/>
                <w:kern w:val="2"/>
                <w:sz w:val="24"/>
                <w:szCs w:val="24"/>
                <w:lang w:val="pt-BR"/>
              </w:rPr>
              <w:sym w:font="Symbol" w:char="F0B1"/>
            </w:r>
            <w:r w:rsidRPr="001B302A">
              <w:rPr>
                <w:rFonts w:eastAsia="Times New Roman"/>
                <w:sz w:val="24"/>
                <w:szCs w:val="24"/>
              </w:rPr>
              <w:t>12,02</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2,70</w:t>
            </w:r>
          </w:p>
        </w:tc>
      </w:tr>
      <w:tr w:rsidR="00C14443" w:rsidRPr="001B302A" w:rsidTr="00970C42">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15</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87,33</w:t>
            </w:r>
            <w:r w:rsidRPr="001B302A">
              <w:rPr>
                <w:rFonts w:eastAsia="Arial Unicode MS"/>
                <w:kern w:val="2"/>
                <w:sz w:val="24"/>
                <w:szCs w:val="24"/>
                <w:lang w:val="pt-BR"/>
              </w:rPr>
              <w:sym w:font="Symbol" w:char="F0B1"/>
            </w:r>
            <w:r w:rsidRPr="001B302A">
              <w:rPr>
                <w:rFonts w:eastAsia="Times New Roman"/>
                <w:sz w:val="24"/>
                <w:szCs w:val="24"/>
              </w:rPr>
              <w:t>1,55</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2,52</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611,31</w:t>
            </w:r>
            <w:r w:rsidRPr="001B302A">
              <w:rPr>
                <w:rFonts w:eastAsia="Arial Unicode MS"/>
                <w:kern w:val="2"/>
                <w:sz w:val="24"/>
                <w:szCs w:val="24"/>
                <w:lang w:val="pt-BR"/>
              </w:rPr>
              <w:sym w:font="Symbol" w:char="F0B1"/>
            </w:r>
            <w:r w:rsidRPr="001B302A">
              <w:rPr>
                <w:rFonts w:eastAsia="Times New Roman"/>
                <w:sz w:val="24"/>
                <w:szCs w:val="24"/>
              </w:rPr>
              <w:t>10,88</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2,52</w:t>
            </w:r>
          </w:p>
        </w:tc>
      </w:tr>
      <w:tr w:rsidR="00C14443" w:rsidRPr="001B302A" w:rsidTr="006D3B5B">
        <w:tc>
          <w:tcPr>
            <w:tcW w:w="1287"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16</w:t>
            </w:r>
          </w:p>
        </w:tc>
        <w:tc>
          <w:tcPr>
            <w:tcW w:w="2528"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86,66</w:t>
            </w:r>
            <w:r w:rsidRPr="001B302A">
              <w:rPr>
                <w:rFonts w:eastAsia="Arial Unicode MS"/>
                <w:kern w:val="2"/>
                <w:sz w:val="24"/>
                <w:szCs w:val="24"/>
                <w:lang w:val="pt-BR"/>
              </w:rPr>
              <w:sym w:font="Symbol" w:char="F0B1"/>
            </w:r>
            <w:r w:rsidRPr="001B302A">
              <w:rPr>
                <w:rFonts w:eastAsia="Times New Roman"/>
                <w:sz w:val="24"/>
                <w:szCs w:val="24"/>
              </w:rPr>
              <w:t>0,78</w:t>
            </w:r>
          </w:p>
        </w:tc>
        <w:tc>
          <w:tcPr>
            <w:tcW w:w="1420"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1,27</w:t>
            </w:r>
          </w:p>
        </w:tc>
        <w:tc>
          <w:tcPr>
            <w:tcW w:w="2739" w:type="dxa"/>
            <w:gridSpan w:val="2"/>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606,64</w:t>
            </w:r>
            <w:r w:rsidRPr="001B302A">
              <w:rPr>
                <w:rFonts w:eastAsia="Arial Unicode MS"/>
                <w:kern w:val="2"/>
                <w:sz w:val="24"/>
                <w:szCs w:val="24"/>
                <w:lang w:val="pt-BR"/>
              </w:rPr>
              <w:sym w:font="Symbol" w:char="F0B1"/>
            </w:r>
            <w:r w:rsidRPr="001B302A">
              <w:rPr>
                <w:rFonts w:eastAsia="Times New Roman"/>
                <w:sz w:val="24"/>
                <w:szCs w:val="24"/>
              </w:rPr>
              <w:t>5,45</w:t>
            </w:r>
          </w:p>
        </w:tc>
        <w:tc>
          <w:tcPr>
            <w:tcW w:w="1124" w:type="dxa"/>
            <w:shd w:val="clear" w:color="auto" w:fill="auto"/>
            <w:noWrap/>
            <w:vAlign w:val="bottom"/>
            <w:hideMark/>
          </w:tcPr>
          <w:p w:rsidR="00C14443" w:rsidRPr="001B302A" w:rsidRDefault="00C14443" w:rsidP="00C14443">
            <w:pPr>
              <w:spacing w:before="60" w:after="60"/>
              <w:jc w:val="center"/>
              <w:rPr>
                <w:rFonts w:eastAsia="Times New Roman"/>
                <w:sz w:val="24"/>
                <w:szCs w:val="24"/>
              </w:rPr>
            </w:pPr>
            <w:r w:rsidRPr="001B302A">
              <w:rPr>
                <w:rFonts w:eastAsia="Times New Roman"/>
                <w:sz w:val="24"/>
                <w:szCs w:val="24"/>
              </w:rPr>
              <w:t>1,27</w:t>
            </w:r>
          </w:p>
        </w:tc>
      </w:tr>
      <w:tr w:rsidR="008F30BB" w:rsidRPr="001B302A" w:rsidTr="00C14443">
        <w:tc>
          <w:tcPr>
            <w:tcW w:w="1287" w:type="dxa"/>
            <w:shd w:val="clear" w:color="auto" w:fill="auto"/>
            <w:noWrap/>
            <w:vAlign w:val="bottom"/>
            <w:hideMark/>
          </w:tcPr>
          <w:p w:rsidR="008F30BB" w:rsidRPr="001B302A" w:rsidRDefault="008F30BB" w:rsidP="00C14443">
            <w:pPr>
              <w:spacing w:before="60" w:after="60"/>
              <w:jc w:val="center"/>
              <w:rPr>
                <w:rFonts w:eastAsia="Times New Roman"/>
                <w:sz w:val="24"/>
                <w:szCs w:val="24"/>
              </w:rPr>
            </w:pPr>
            <w:r w:rsidRPr="001B302A">
              <w:rPr>
                <w:rFonts w:eastAsia="Times New Roman"/>
                <w:sz w:val="24"/>
                <w:szCs w:val="24"/>
              </w:rPr>
              <w:t>Tổng</w:t>
            </w:r>
          </w:p>
        </w:tc>
        <w:tc>
          <w:tcPr>
            <w:tcW w:w="1419" w:type="dxa"/>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c>
          <w:tcPr>
            <w:tcW w:w="1109" w:type="dxa"/>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c>
          <w:tcPr>
            <w:tcW w:w="1420" w:type="dxa"/>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c>
          <w:tcPr>
            <w:tcW w:w="1615" w:type="dxa"/>
            <w:shd w:val="clear" w:color="auto" w:fill="auto"/>
            <w:noWrap/>
            <w:vAlign w:val="bottom"/>
            <w:hideMark/>
          </w:tcPr>
          <w:p w:rsidR="008F30BB" w:rsidRPr="001B302A" w:rsidRDefault="008F30BB" w:rsidP="00C14443">
            <w:pPr>
              <w:spacing w:before="60" w:after="60"/>
              <w:jc w:val="right"/>
              <w:rPr>
                <w:rFonts w:eastAsia="Times New Roman"/>
                <w:b/>
                <w:bCs/>
                <w:sz w:val="24"/>
                <w:szCs w:val="24"/>
              </w:rPr>
            </w:pPr>
            <w:r w:rsidRPr="001B302A">
              <w:rPr>
                <w:rFonts w:eastAsia="Times New Roman"/>
                <w:b/>
                <w:bCs/>
                <w:sz w:val="24"/>
                <w:szCs w:val="24"/>
              </w:rPr>
              <w:t>6852,39</w:t>
            </w:r>
          </w:p>
        </w:tc>
        <w:tc>
          <w:tcPr>
            <w:tcW w:w="1124" w:type="dxa"/>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c>
          <w:tcPr>
            <w:tcW w:w="1124" w:type="dxa"/>
            <w:shd w:val="clear" w:color="auto" w:fill="auto"/>
            <w:noWrap/>
            <w:vAlign w:val="bottom"/>
            <w:hideMark/>
          </w:tcPr>
          <w:p w:rsidR="008F30BB" w:rsidRPr="001B302A" w:rsidRDefault="008F30BB" w:rsidP="00C14443">
            <w:pPr>
              <w:spacing w:before="60" w:after="60"/>
              <w:rPr>
                <w:rFonts w:eastAsia="Times New Roman"/>
                <w:sz w:val="24"/>
                <w:szCs w:val="24"/>
              </w:rPr>
            </w:pPr>
            <w:r w:rsidRPr="001B302A">
              <w:rPr>
                <w:rFonts w:eastAsia="Times New Roman"/>
                <w:sz w:val="24"/>
                <w:szCs w:val="24"/>
              </w:rPr>
              <w:t> </w:t>
            </w:r>
          </w:p>
        </w:tc>
      </w:tr>
    </w:tbl>
    <w:p w:rsidR="008F30BB" w:rsidRPr="001B302A" w:rsidRDefault="008F30BB" w:rsidP="008F30BB">
      <w:pPr>
        <w:spacing w:before="120" w:after="120"/>
        <w:jc w:val="both"/>
        <w:rPr>
          <w:i/>
          <w:sz w:val="24"/>
          <w:szCs w:val="24"/>
        </w:rPr>
      </w:pPr>
      <w:r w:rsidRPr="001B302A">
        <w:rPr>
          <w:i/>
          <w:sz w:val="24"/>
          <w:szCs w:val="24"/>
        </w:rPr>
        <w:lastRenderedPageBreak/>
        <w:t>Khả năng chuyển hóa thức ăn</w:t>
      </w:r>
    </w:p>
    <w:p w:rsidR="008F30BB" w:rsidRDefault="008F30BB" w:rsidP="008F30BB">
      <w:pPr>
        <w:spacing w:before="120" w:after="120"/>
        <w:jc w:val="center"/>
        <w:rPr>
          <w:sz w:val="24"/>
          <w:szCs w:val="24"/>
        </w:rPr>
      </w:pPr>
      <w:r w:rsidRPr="001B302A">
        <w:rPr>
          <w:sz w:val="24"/>
          <w:szCs w:val="24"/>
        </w:rPr>
        <w:t>Khả năng chuyển hóa thức ăn (FCR) của gà được thể trình bày tạ</w:t>
      </w:r>
      <w:r>
        <w:rPr>
          <w:sz w:val="24"/>
          <w:szCs w:val="24"/>
        </w:rPr>
        <w:t>i B</w:t>
      </w:r>
      <w:r w:rsidRPr="001B302A">
        <w:rPr>
          <w:sz w:val="24"/>
          <w:szCs w:val="24"/>
        </w:rPr>
        <w:t xml:space="preserve">ảng 6. </w:t>
      </w:r>
    </w:p>
    <w:p w:rsidR="008F30BB" w:rsidRPr="001B302A" w:rsidRDefault="008F30BB" w:rsidP="008F30BB">
      <w:pPr>
        <w:spacing w:before="120" w:after="120"/>
        <w:jc w:val="center"/>
        <w:rPr>
          <w:sz w:val="24"/>
          <w:szCs w:val="24"/>
        </w:rPr>
      </w:pPr>
      <w:r w:rsidRPr="001B302A">
        <w:rPr>
          <w:sz w:val="24"/>
          <w:szCs w:val="24"/>
        </w:rPr>
        <w:t>Bảng 6. Hệ số chuyển hóa thức ăn của gà thí nghiệm</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302"/>
        <w:gridCol w:w="2774"/>
        <w:gridCol w:w="1216"/>
        <w:gridCol w:w="2605"/>
        <w:gridCol w:w="1300"/>
      </w:tblGrid>
      <w:tr w:rsidR="008F30BB" w:rsidRPr="001B302A" w:rsidTr="00E105AE">
        <w:tc>
          <w:tcPr>
            <w:tcW w:w="708" w:type="pct"/>
            <w:vMerge w:val="restart"/>
            <w:shd w:val="clear" w:color="auto" w:fill="auto"/>
            <w:noWrap/>
            <w:vAlign w:val="bottom"/>
            <w:hideMark/>
          </w:tcPr>
          <w:p w:rsidR="008F30BB" w:rsidRPr="001B302A" w:rsidRDefault="008F30BB" w:rsidP="00F04A1C">
            <w:pPr>
              <w:spacing w:before="60" w:after="60"/>
              <w:jc w:val="center"/>
              <w:rPr>
                <w:rFonts w:eastAsia="Times New Roman"/>
                <w:sz w:val="24"/>
                <w:szCs w:val="24"/>
              </w:rPr>
            </w:pPr>
            <w:r w:rsidRPr="001B302A">
              <w:rPr>
                <w:rFonts w:eastAsia="Times New Roman"/>
                <w:sz w:val="24"/>
                <w:szCs w:val="24"/>
              </w:rPr>
              <w:t>Tuần tuổi</w:t>
            </w:r>
          </w:p>
          <w:p w:rsidR="008F30BB" w:rsidRPr="001B302A" w:rsidRDefault="008F30BB" w:rsidP="00F04A1C">
            <w:pPr>
              <w:spacing w:before="60" w:after="60"/>
              <w:jc w:val="center"/>
              <w:rPr>
                <w:rFonts w:eastAsia="Times New Roman"/>
                <w:sz w:val="24"/>
                <w:szCs w:val="24"/>
              </w:rPr>
            </w:pPr>
          </w:p>
        </w:tc>
        <w:tc>
          <w:tcPr>
            <w:tcW w:w="2169" w:type="pct"/>
            <w:gridSpan w:val="2"/>
            <w:shd w:val="clear" w:color="auto" w:fill="auto"/>
            <w:noWrap/>
            <w:vAlign w:val="bottom"/>
            <w:hideMark/>
          </w:tcPr>
          <w:p w:rsidR="008F30BB" w:rsidRPr="001B302A" w:rsidRDefault="008F30BB" w:rsidP="00F04A1C">
            <w:pPr>
              <w:spacing w:before="60" w:after="60"/>
              <w:jc w:val="center"/>
              <w:rPr>
                <w:rFonts w:eastAsia="Times New Roman"/>
                <w:sz w:val="24"/>
                <w:szCs w:val="24"/>
              </w:rPr>
            </w:pPr>
            <w:r w:rsidRPr="001B302A">
              <w:rPr>
                <w:rFonts w:eastAsia="Times New Roman"/>
                <w:sz w:val="24"/>
                <w:szCs w:val="24"/>
              </w:rPr>
              <w:t>Trong tuần</w:t>
            </w:r>
          </w:p>
        </w:tc>
        <w:tc>
          <w:tcPr>
            <w:tcW w:w="2123" w:type="pct"/>
            <w:gridSpan w:val="2"/>
            <w:shd w:val="clear" w:color="auto" w:fill="auto"/>
            <w:noWrap/>
            <w:vAlign w:val="bottom"/>
            <w:hideMark/>
          </w:tcPr>
          <w:p w:rsidR="008F30BB" w:rsidRPr="001B302A" w:rsidRDefault="008F30BB" w:rsidP="00F04A1C">
            <w:pPr>
              <w:spacing w:before="60" w:after="60"/>
              <w:jc w:val="center"/>
              <w:rPr>
                <w:rFonts w:eastAsia="Times New Roman"/>
                <w:sz w:val="24"/>
                <w:szCs w:val="24"/>
              </w:rPr>
            </w:pPr>
            <w:r w:rsidRPr="001B302A">
              <w:rPr>
                <w:rFonts w:eastAsia="Times New Roman"/>
                <w:sz w:val="24"/>
                <w:szCs w:val="24"/>
              </w:rPr>
              <w:t>Cộng dồn</w:t>
            </w:r>
          </w:p>
        </w:tc>
      </w:tr>
      <w:tr w:rsidR="008F30BB" w:rsidRPr="001B302A" w:rsidTr="00E105AE">
        <w:tc>
          <w:tcPr>
            <w:tcW w:w="708" w:type="pct"/>
            <w:vMerge/>
            <w:shd w:val="clear" w:color="auto" w:fill="auto"/>
            <w:noWrap/>
            <w:vAlign w:val="bottom"/>
            <w:hideMark/>
          </w:tcPr>
          <w:p w:rsidR="008F30BB" w:rsidRPr="001B302A" w:rsidRDefault="008F30BB" w:rsidP="00F04A1C">
            <w:pPr>
              <w:spacing w:before="60" w:after="60"/>
              <w:jc w:val="center"/>
              <w:rPr>
                <w:rFonts w:eastAsia="Times New Roman"/>
                <w:sz w:val="24"/>
                <w:szCs w:val="24"/>
              </w:rPr>
            </w:pPr>
          </w:p>
        </w:tc>
        <w:tc>
          <w:tcPr>
            <w:tcW w:w="1508" w:type="pct"/>
            <w:shd w:val="clear" w:color="auto" w:fill="auto"/>
            <w:noWrap/>
            <w:vAlign w:val="bottom"/>
          </w:tcPr>
          <w:p w:rsidR="008F30BB" w:rsidRPr="001B302A" w:rsidRDefault="008F30BB" w:rsidP="00F04A1C">
            <w:pPr>
              <w:spacing w:before="60" w:after="60"/>
              <w:jc w:val="center"/>
              <w:rPr>
                <w:rFonts w:eastAsia="Times New Roman"/>
                <w:sz w:val="24"/>
                <w:szCs w:val="24"/>
              </w:rPr>
            </w:pPr>
            <w:r w:rsidRPr="001B302A">
              <w:rPr>
                <w:rFonts w:eastAsia="Arial Unicode MS"/>
                <w:kern w:val="2"/>
                <w:position w:val="-8"/>
                <w:sz w:val="24"/>
                <w:szCs w:val="24"/>
                <w:lang w:val="pt-BR"/>
              </w:rPr>
              <w:object w:dxaOrig="279" w:dyaOrig="319">
                <v:shape id="_x0000_i1035" type="#_x0000_t75" style="width:14.25pt;height:15pt;mso-position-horizontal-relative:page;mso-position-vertical-relative:page" o:ole="">
                  <v:imagedata r:id="rId10" o:title=""/>
                </v:shape>
                <o:OLEObject Type="Embed" ProgID="Equation.3" ShapeID="_x0000_i1035" DrawAspect="Content" ObjectID="_1729573612" r:id="rId21"/>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661" w:type="pct"/>
            <w:shd w:val="clear" w:color="auto" w:fill="auto"/>
            <w:noWrap/>
            <w:vAlign w:val="bottom"/>
          </w:tcPr>
          <w:p w:rsidR="008F30BB" w:rsidRPr="001B302A" w:rsidRDefault="008F30BB" w:rsidP="00F04A1C">
            <w:pPr>
              <w:spacing w:before="60" w:after="60"/>
              <w:jc w:val="center"/>
              <w:rPr>
                <w:rFonts w:eastAsia="Times New Roman"/>
                <w:sz w:val="24"/>
                <w:szCs w:val="24"/>
              </w:rPr>
            </w:pPr>
            <w:r w:rsidRPr="001B302A">
              <w:rPr>
                <w:rFonts w:eastAsia="Times New Roman"/>
                <w:sz w:val="24"/>
                <w:szCs w:val="24"/>
              </w:rPr>
              <w:t>Cv,%</w:t>
            </w:r>
          </w:p>
        </w:tc>
        <w:tc>
          <w:tcPr>
            <w:tcW w:w="1416" w:type="pct"/>
            <w:shd w:val="clear" w:color="auto" w:fill="auto"/>
            <w:noWrap/>
            <w:vAlign w:val="bottom"/>
          </w:tcPr>
          <w:p w:rsidR="008F30BB" w:rsidRPr="001B302A" w:rsidRDefault="008F30BB" w:rsidP="00F04A1C">
            <w:pPr>
              <w:spacing w:before="60" w:after="60"/>
              <w:jc w:val="center"/>
              <w:rPr>
                <w:rFonts w:eastAsia="Times New Roman"/>
                <w:sz w:val="24"/>
                <w:szCs w:val="24"/>
              </w:rPr>
            </w:pPr>
            <w:r w:rsidRPr="001B302A">
              <w:rPr>
                <w:rFonts w:eastAsia="Arial Unicode MS"/>
                <w:kern w:val="2"/>
                <w:position w:val="-8"/>
                <w:sz w:val="24"/>
                <w:szCs w:val="24"/>
                <w:lang w:val="pt-BR"/>
              </w:rPr>
              <w:object w:dxaOrig="279" w:dyaOrig="319">
                <v:shape id="_x0000_i1036" type="#_x0000_t75" style="width:14.25pt;height:15pt;mso-position-horizontal-relative:page;mso-position-vertical-relative:page" o:ole="">
                  <v:imagedata r:id="rId10" o:title=""/>
                </v:shape>
                <o:OLEObject Type="Embed" ProgID="Equation.3" ShapeID="_x0000_i1036" DrawAspect="Content" ObjectID="_1729573613" r:id="rId22"/>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707" w:type="pct"/>
            <w:shd w:val="clear" w:color="auto" w:fill="auto"/>
            <w:noWrap/>
            <w:vAlign w:val="bottom"/>
          </w:tcPr>
          <w:p w:rsidR="008F30BB" w:rsidRPr="001B302A" w:rsidRDefault="008F30BB" w:rsidP="00F04A1C">
            <w:pPr>
              <w:spacing w:before="60" w:after="60"/>
              <w:jc w:val="center"/>
              <w:rPr>
                <w:rFonts w:eastAsia="Times New Roman"/>
                <w:sz w:val="24"/>
                <w:szCs w:val="24"/>
              </w:rPr>
            </w:pPr>
            <w:r w:rsidRPr="001B302A">
              <w:rPr>
                <w:rFonts w:eastAsia="Times New Roman"/>
                <w:sz w:val="24"/>
                <w:szCs w:val="24"/>
              </w:rPr>
              <w:t>Cv,%</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0 - 1</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2,27</w:t>
            </w:r>
            <w:r w:rsidRPr="001B302A">
              <w:rPr>
                <w:rFonts w:eastAsia="Arial Unicode MS"/>
                <w:kern w:val="2"/>
                <w:sz w:val="24"/>
                <w:szCs w:val="24"/>
                <w:lang w:val="pt-BR"/>
              </w:rPr>
              <w:sym w:font="Symbol" w:char="F0B1"/>
            </w:r>
            <w:r w:rsidRPr="001B302A">
              <w:rPr>
                <w:rFonts w:eastAsia="Times New Roman"/>
                <w:sz w:val="24"/>
                <w:szCs w:val="24"/>
              </w:rPr>
              <w:t>0,03</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1,57</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2,27</w:t>
            </w:r>
            <w:r w:rsidRPr="001B302A">
              <w:rPr>
                <w:rFonts w:eastAsia="Arial Unicode MS"/>
                <w:kern w:val="2"/>
                <w:sz w:val="24"/>
                <w:szCs w:val="24"/>
                <w:lang w:val="pt-BR"/>
              </w:rPr>
              <w:sym w:font="Symbol" w:char="F0B1"/>
            </w:r>
            <w:r w:rsidRPr="001B302A">
              <w:rPr>
                <w:rFonts w:eastAsia="Times New Roman"/>
                <w:sz w:val="24"/>
                <w:szCs w:val="24"/>
              </w:rPr>
              <w:t>0,03</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1,83</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1- 2</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2,48</w:t>
            </w:r>
            <w:r w:rsidRPr="001B302A">
              <w:rPr>
                <w:rFonts w:eastAsia="Arial Unicode MS"/>
                <w:kern w:val="2"/>
                <w:sz w:val="24"/>
                <w:szCs w:val="24"/>
                <w:lang w:val="pt-BR"/>
              </w:rPr>
              <w:sym w:font="Symbol" w:char="F0B1"/>
            </w:r>
            <w:r w:rsidRPr="001B302A">
              <w:rPr>
                <w:rFonts w:eastAsia="Times New Roman"/>
                <w:sz w:val="24"/>
                <w:szCs w:val="24"/>
              </w:rPr>
              <w:t>0,06</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3,47</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2,39</w:t>
            </w:r>
            <w:r w:rsidRPr="001B302A">
              <w:rPr>
                <w:rFonts w:eastAsia="Arial Unicode MS"/>
                <w:kern w:val="2"/>
                <w:sz w:val="24"/>
                <w:szCs w:val="24"/>
                <w:lang w:val="pt-BR"/>
              </w:rPr>
              <w:sym w:font="Symbol" w:char="F0B1"/>
            </w:r>
            <w:r w:rsidRPr="001B302A">
              <w:rPr>
                <w:rFonts w:eastAsia="Times New Roman"/>
                <w:sz w:val="24"/>
                <w:szCs w:val="24"/>
              </w:rPr>
              <w:t>0,06</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3,73</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2 - 3</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2,50</w:t>
            </w:r>
            <w:r w:rsidRPr="001B302A">
              <w:rPr>
                <w:rFonts w:eastAsia="Arial Unicode MS"/>
                <w:kern w:val="2"/>
                <w:sz w:val="24"/>
                <w:szCs w:val="24"/>
                <w:lang w:val="pt-BR"/>
              </w:rPr>
              <w:sym w:font="Symbol" w:char="F0B1"/>
            </w:r>
            <w:r w:rsidRPr="001B302A">
              <w:rPr>
                <w:rFonts w:eastAsia="Times New Roman"/>
                <w:sz w:val="24"/>
                <w:szCs w:val="24"/>
              </w:rPr>
              <w:t>0,04</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2,42</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2,44</w:t>
            </w:r>
            <w:r w:rsidRPr="001B302A">
              <w:rPr>
                <w:rFonts w:eastAsia="Arial Unicode MS"/>
                <w:kern w:val="2"/>
                <w:sz w:val="24"/>
                <w:szCs w:val="24"/>
                <w:lang w:val="pt-BR"/>
              </w:rPr>
              <w:sym w:font="Symbol" w:char="F0B1"/>
            </w:r>
            <w:r w:rsidRPr="001B302A">
              <w:rPr>
                <w:rFonts w:eastAsia="Times New Roman"/>
                <w:sz w:val="24"/>
                <w:szCs w:val="24"/>
              </w:rPr>
              <w:t>0,05</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2,68</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3 - 4</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2,69</w:t>
            </w:r>
            <w:r w:rsidRPr="001B302A">
              <w:rPr>
                <w:rFonts w:eastAsia="Arial Unicode MS"/>
                <w:kern w:val="2"/>
                <w:sz w:val="24"/>
                <w:szCs w:val="24"/>
                <w:lang w:val="pt-BR"/>
              </w:rPr>
              <w:sym w:font="Symbol" w:char="F0B1"/>
            </w:r>
            <w:r w:rsidRPr="001B302A">
              <w:rPr>
                <w:rFonts w:eastAsia="Times New Roman"/>
                <w:sz w:val="24"/>
                <w:szCs w:val="24"/>
              </w:rPr>
              <w:t>0,04</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2,04</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2,70</w:t>
            </w:r>
            <w:r w:rsidRPr="001B302A">
              <w:rPr>
                <w:rFonts w:eastAsia="Arial Unicode MS"/>
                <w:kern w:val="2"/>
                <w:sz w:val="24"/>
                <w:szCs w:val="24"/>
                <w:lang w:val="pt-BR"/>
              </w:rPr>
              <w:sym w:font="Symbol" w:char="F0B1"/>
            </w:r>
            <w:r w:rsidRPr="001B302A">
              <w:rPr>
                <w:rFonts w:eastAsia="Times New Roman"/>
                <w:sz w:val="24"/>
                <w:szCs w:val="24"/>
              </w:rPr>
              <w:t>0,04</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2,30</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4 - 5</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2,59</w:t>
            </w:r>
            <w:r w:rsidRPr="001B302A">
              <w:rPr>
                <w:rFonts w:eastAsia="Arial Unicode MS"/>
                <w:kern w:val="2"/>
                <w:sz w:val="24"/>
                <w:szCs w:val="24"/>
                <w:lang w:val="pt-BR"/>
              </w:rPr>
              <w:sym w:font="Symbol" w:char="F0B1"/>
            </w:r>
            <w:r w:rsidRPr="001B302A">
              <w:rPr>
                <w:rFonts w:eastAsia="Times New Roman"/>
                <w:sz w:val="24"/>
                <w:szCs w:val="24"/>
              </w:rPr>
              <w:t>0,06</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3,13</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2,78</w:t>
            </w:r>
            <w:r w:rsidRPr="001B302A">
              <w:rPr>
                <w:rFonts w:eastAsia="Arial Unicode MS"/>
                <w:kern w:val="2"/>
                <w:sz w:val="24"/>
                <w:szCs w:val="24"/>
                <w:lang w:val="pt-BR"/>
              </w:rPr>
              <w:sym w:font="Symbol" w:char="F0B1"/>
            </w:r>
            <w:r w:rsidRPr="001B302A">
              <w:rPr>
                <w:rFonts w:eastAsia="Times New Roman"/>
                <w:sz w:val="24"/>
                <w:szCs w:val="24"/>
              </w:rPr>
              <w:t>0,05</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2,39</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5 - 6</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2,59</w:t>
            </w:r>
            <w:r w:rsidRPr="001B302A">
              <w:rPr>
                <w:rFonts w:eastAsia="Arial Unicode MS"/>
                <w:kern w:val="2"/>
                <w:sz w:val="24"/>
                <w:szCs w:val="24"/>
                <w:lang w:val="pt-BR"/>
              </w:rPr>
              <w:sym w:font="Symbol" w:char="F0B1"/>
            </w:r>
            <w:r w:rsidRPr="001B302A">
              <w:rPr>
                <w:rFonts w:eastAsia="Times New Roman"/>
                <w:sz w:val="24"/>
                <w:szCs w:val="24"/>
              </w:rPr>
              <w:t>0,06</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3,28</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2,72</w:t>
            </w:r>
            <w:r w:rsidRPr="001B302A">
              <w:rPr>
                <w:rFonts w:eastAsia="Arial Unicode MS"/>
                <w:kern w:val="2"/>
                <w:sz w:val="24"/>
                <w:szCs w:val="24"/>
                <w:lang w:val="pt-BR"/>
              </w:rPr>
              <w:sym w:font="Symbol" w:char="F0B1"/>
            </w:r>
            <w:r w:rsidRPr="001B302A">
              <w:rPr>
                <w:rFonts w:eastAsia="Times New Roman"/>
                <w:sz w:val="24"/>
                <w:szCs w:val="24"/>
              </w:rPr>
              <w:t>0,07</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3,54</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6 - 7</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2,64</w:t>
            </w:r>
            <w:r w:rsidRPr="001B302A">
              <w:rPr>
                <w:rFonts w:eastAsia="Arial Unicode MS"/>
                <w:kern w:val="2"/>
                <w:sz w:val="24"/>
                <w:szCs w:val="24"/>
                <w:lang w:val="pt-BR"/>
              </w:rPr>
              <w:sym w:font="Symbol" w:char="F0B1"/>
            </w:r>
            <w:r w:rsidRPr="001B302A">
              <w:rPr>
                <w:rFonts w:eastAsia="Times New Roman"/>
                <w:sz w:val="24"/>
                <w:szCs w:val="24"/>
              </w:rPr>
              <w:t>0,07</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4,01</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2,70</w:t>
            </w:r>
            <w:r w:rsidRPr="001B302A">
              <w:rPr>
                <w:rFonts w:eastAsia="Arial Unicode MS"/>
                <w:kern w:val="2"/>
                <w:sz w:val="24"/>
                <w:szCs w:val="24"/>
                <w:lang w:val="pt-BR"/>
              </w:rPr>
              <w:sym w:font="Symbol" w:char="F0B1"/>
            </w:r>
            <w:r w:rsidRPr="001B302A">
              <w:rPr>
                <w:rFonts w:eastAsia="Times New Roman"/>
                <w:sz w:val="24"/>
                <w:szCs w:val="24"/>
              </w:rPr>
              <w:t>0,08</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4,27</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7 - 8</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3,38</w:t>
            </w:r>
            <w:r w:rsidRPr="001B302A">
              <w:rPr>
                <w:rFonts w:eastAsia="Arial Unicode MS"/>
                <w:kern w:val="2"/>
                <w:sz w:val="24"/>
                <w:szCs w:val="24"/>
                <w:lang w:val="pt-BR"/>
              </w:rPr>
              <w:sym w:font="Symbol" w:char="F0B1"/>
            </w:r>
            <w:r w:rsidRPr="001B302A">
              <w:rPr>
                <w:rFonts w:eastAsia="Times New Roman"/>
                <w:sz w:val="24"/>
                <w:szCs w:val="24"/>
              </w:rPr>
              <w:t>0,07</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3,12</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2,82</w:t>
            </w:r>
            <w:r w:rsidRPr="001B302A">
              <w:rPr>
                <w:rFonts w:eastAsia="Arial Unicode MS"/>
                <w:kern w:val="2"/>
                <w:sz w:val="24"/>
                <w:szCs w:val="24"/>
                <w:lang w:val="pt-BR"/>
              </w:rPr>
              <w:sym w:font="Symbol" w:char="F0B1"/>
            </w:r>
            <w:r w:rsidRPr="001B302A">
              <w:rPr>
                <w:rFonts w:eastAsia="Times New Roman"/>
                <w:sz w:val="24"/>
                <w:szCs w:val="24"/>
              </w:rPr>
              <w:t>0,07</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3,38</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8 - 9</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3,22</w:t>
            </w:r>
            <w:r w:rsidRPr="001B302A">
              <w:rPr>
                <w:rFonts w:eastAsia="Arial Unicode MS"/>
                <w:kern w:val="2"/>
                <w:sz w:val="24"/>
                <w:szCs w:val="24"/>
                <w:lang w:val="pt-BR"/>
              </w:rPr>
              <w:sym w:font="Symbol" w:char="F0B1"/>
            </w:r>
            <w:r w:rsidRPr="001B302A">
              <w:rPr>
                <w:rFonts w:eastAsia="Times New Roman"/>
                <w:sz w:val="24"/>
                <w:szCs w:val="24"/>
              </w:rPr>
              <w:t>0,09</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3,97</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2,90</w:t>
            </w:r>
            <w:r w:rsidRPr="001B302A">
              <w:rPr>
                <w:rFonts w:eastAsia="Arial Unicode MS"/>
                <w:kern w:val="2"/>
                <w:sz w:val="24"/>
                <w:szCs w:val="24"/>
                <w:lang w:val="pt-BR"/>
              </w:rPr>
              <w:sym w:font="Symbol" w:char="F0B1"/>
            </w:r>
            <w:r w:rsidRPr="001B302A">
              <w:rPr>
                <w:rFonts w:eastAsia="Times New Roman"/>
                <w:sz w:val="24"/>
                <w:szCs w:val="24"/>
              </w:rPr>
              <w:t>0,05</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2,23</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9 - 10</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3,68</w:t>
            </w:r>
            <w:r w:rsidRPr="001B302A">
              <w:rPr>
                <w:rFonts w:eastAsia="Arial Unicode MS"/>
                <w:kern w:val="2"/>
                <w:sz w:val="24"/>
                <w:szCs w:val="24"/>
                <w:lang w:val="pt-BR"/>
              </w:rPr>
              <w:sym w:font="Symbol" w:char="F0B1"/>
            </w:r>
            <w:r w:rsidRPr="001B302A">
              <w:rPr>
                <w:rFonts w:eastAsia="Times New Roman"/>
                <w:sz w:val="24"/>
                <w:szCs w:val="24"/>
              </w:rPr>
              <w:t>0,13</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4,83</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3,01</w:t>
            </w:r>
            <w:r w:rsidRPr="001B302A">
              <w:rPr>
                <w:rFonts w:eastAsia="Arial Unicode MS"/>
                <w:kern w:val="2"/>
                <w:sz w:val="24"/>
                <w:szCs w:val="24"/>
                <w:lang w:val="pt-BR"/>
              </w:rPr>
              <w:sym w:font="Symbol" w:char="F0B1"/>
            </w:r>
            <w:r w:rsidRPr="001B302A">
              <w:rPr>
                <w:rFonts w:eastAsia="Times New Roman"/>
                <w:sz w:val="24"/>
                <w:szCs w:val="24"/>
              </w:rPr>
              <w:t>0,04</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2,09</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10 - 11</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4,25</w:t>
            </w:r>
            <w:r w:rsidRPr="001B302A">
              <w:rPr>
                <w:rFonts w:eastAsia="Arial Unicode MS"/>
                <w:kern w:val="2"/>
                <w:sz w:val="24"/>
                <w:szCs w:val="24"/>
                <w:lang w:val="pt-BR"/>
              </w:rPr>
              <w:sym w:font="Symbol" w:char="F0B1"/>
            </w:r>
            <w:r w:rsidRPr="001B302A">
              <w:rPr>
                <w:rFonts w:eastAsia="Times New Roman"/>
                <w:sz w:val="24"/>
                <w:szCs w:val="24"/>
              </w:rPr>
              <w:t>0,18</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5,86</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3,15</w:t>
            </w:r>
            <w:r w:rsidRPr="001B302A">
              <w:rPr>
                <w:rFonts w:eastAsia="Arial Unicode MS"/>
                <w:kern w:val="2"/>
                <w:sz w:val="24"/>
                <w:szCs w:val="24"/>
                <w:lang w:val="pt-BR"/>
              </w:rPr>
              <w:sym w:font="Symbol" w:char="F0B1"/>
            </w:r>
            <w:r w:rsidRPr="001B302A">
              <w:rPr>
                <w:rFonts w:eastAsia="Times New Roman"/>
                <w:sz w:val="24"/>
                <w:szCs w:val="24"/>
              </w:rPr>
              <w:t>0,09</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4,12</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11 - 12</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5,74</w:t>
            </w:r>
            <w:r w:rsidRPr="001B302A">
              <w:rPr>
                <w:rFonts w:eastAsia="Arial Unicode MS"/>
                <w:kern w:val="2"/>
                <w:sz w:val="24"/>
                <w:szCs w:val="24"/>
                <w:lang w:val="pt-BR"/>
              </w:rPr>
              <w:sym w:font="Symbol" w:char="F0B1"/>
            </w:r>
            <w:r w:rsidRPr="001B302A">
              <w:rPr>
                <w:rFonts w:eastAsia="Times New Roman"/>
                <w:sz w:val="24"/>
                <w:szCs w:val="24"/>
              </w:rPr>
              <w:t>0,20</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5,01</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3,36</w:t>
            </w:r>
            <w:r w:rsidRPr="001B302A">
              <w:rPr>
                <w:rFonts w:eastAsia="Arial Unicode MS"/>
                <w:kern w:val="2"/>
                <w:sz w:val="24"/>
                <w:szCs w:val="24"/>
                <w:lang w:val="pt-BR"/>
              </w:rPr>
              <w:sym w:font="Symbol" w:char="F0B1"/>
            </w:r>
            <w:r w:rsidRPr="001B302A">
              <w:rPr>
                <w:rFonts w:eastAsia="Times New Roman"/>
                <w:sz w:val="24"/>
                <w:szCs w:val="24"/>
              </w:rPr>
              <w:t>0,03</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1,27</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12 - 13</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7,52</w:t>
            </w:r>
            <w:r w:rsidRPr="001B302A">
              <w:rPr>
                <w:rFonts w:eastAsia="Arial Unicode MS"/>
                <w:kern w:val="2"/>
                <w:sz w:val="24"/>
                <w:szCs w:val="24"/>
                <w:lang w:val="pt-BR"/>
              </w:rPr>
              <w:sym w:font="Symbol" w:char="F0B1"/>
            </w:r>
            <w:r w:rsidRPr="001B302A">
              <w:rPr>
                <w:rFonts w:eastAsia="Times New Roman"/>
                <w:sz w:val="24"/>
                <w:szCs w:val="24"/>
              </w:rPr>
              <w:t>0,23</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4,27</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3,61</w:t>
            </w:r>
            <w:r w:rsidRPr="001B302A">
              <w:rPr>
                <w:rFonts w:eastAsia="Arial Unicode MS"/>
                <w:kern w:val="2"/>
                <w:sz w:val="24"/>
                <w:szCs w:val="24"/>
                <w:lang w:val="pt-BR"/>
              </w:rPr>
              <w:sym w:font="Symbol" w:char="F0B1"/>
            </w:r>
            <w:r w:rsidRPr="001B302A">
              <w:rPr>
                <w:rFonts w:eastAsia="Times New Roman"/>
                <w:sz w:val="24"/>
                <w:szCs w:val="24"/>
              </w:rPr>
              <w:t>0,06</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2,52</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13 -14</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12,04</w:t>
            </w:r>
            <w:r w:rsidRPr="001B302A">
              <w:rPr>
                <w:rFonts w:eastAsia="Arial Unicode MS"/>
                <w:kern w:val="2"/>
                <w:sz w:val="24"/>
                <w:szCs w:val="24"/>
                <w:lang w:val="pt-BR"/>
              </w:rPr>
              <w:sym w:font="Symbol" w:char="F0B1"/>
            </w:r>
            <w:r w:rsidRPr="001B302A">
              <w:rPr>
                <w:rFonts w:eastAsia="Times New Roman"/>
                <w:sz w:val="24"/>
                <w:szCs w:val="24"/>
              </w:rPr>
              <w:t>0,34</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3,96</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3,91</w:t>
            </w:r>
            <w:r w:rsidRPr="001B302A">
              <w:rPr>
                <w:rFonts w:eastAsia="Arial Unicode MS"/>
                <w:kern w:val="2"/>
                <w:sz w:val="24"/>
                <w:szCs w:val="24"/>
                <w:lang w:val="pt-BR"/>
              </w:rPr>
              <w:sym w:font="Symbol" w:char="F0B1"/>
            </w:r>
            <w:r w:rsidRPr="001B302A">
              <w:rPr>
                <w:rFonts w:eastAsia="Times New Roman"/>
                <w:sz w:val="24"/>
                <w:szCs w:val="24"/>
              </w:rPr>
              <w:t>0,09</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3,22</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14 - 15</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14,06</w:t>
            </w:r>
            <w:r w:rsidRPr="001B302A">
              <w:rPr>
                <w:rFonts w:eastAsia="Arial Unicode MS"/>
                <w:kern w:val="2"/>
                <w:sz w:val="24"/>
                <w:szCs w:val="24"/>
                <w:lang w:val="pt-BR"/>
              </w:rPr>
              <w:sym w:font="Symbol" w:char="F0B1"/>
            </w:r>
            <w:r w:rsidRPr="001B302A">
              <w:rPr>
                <w:rFonts w:eastAsia="Times New Roman"/>
                <w:sz w:val="24"/>
                <w:szCs w:val="24"/>
              </w:rPr>
              <w:t>0,53</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5,36</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4,20</w:t>
            </w:r>
            <w:r w:rsidRPr="001B302A">
              <w:rPr>
                <w:rFonts w:eastAsia="Arial Unicode MS"/>
                <w:kern w:val="2"/>
                <w:sz w:val="24"/>
                <w:szCs w:val="24"/>
                <w:lang w:val="pt-BR"/>
              </w:rPr>
              <w:sym w:font="Symbol" w:char="F0B1"/>
            </w:r>
            <w:r w:rsidRPr="001B302A">
              <w:rPr>
                <w:rFonts w:eastAsia="Times New Roman"/>
                <w:sz w:val="24"/>
                <w:szCs w:val="24"/>
              </w:rPr>
              <w:t>0,08</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2,62</w:t>
            </w:r>
          </w:p>
        </w:tc>
      </w:tr>
      <w:tr w:rsidR="00E105AE" w:rsidRPr="001B302A" w:rsidTr="00E105AE">
        <w:tc>
          <w:tcPr>
            <w:tcW w:w="708"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15 - 16</w:t>
            </w:r>
          </w:p>
        </w:tc>
        <w:tc>
          <w:tcPr>
            <w:tcW w:w="1508"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16,38</w:t>
            </w:r>
            <w:r w:rsidRPr="001B302A">
              <w:rPr>
                <w:rFonts w:eastAsia="Arial Unicode MS"/>
                <w:kern w:val="2"/>
                <w:sz w:val="24"/>
                <w:szCs w:val="24"/>
                <w:lang w:val="pt-BR"/>
              </w:rPr>
              <w:sym w:font="Symbol" w:char="F0B1"/>
            </w:r>
            <w:r w:rsidRPr="001B302A">
              <w:rPr>
                <w:rFonts w:eastAsia="Times New Roman"/>
                <w:sz w:val="24"/>
                <w:szCs w:val="24"/>
              </w:rPr>
              <w:t>0,63</w:t>
            </w:r>
          </w:p>
        </w:tc>
        <w:tc>
          <w:tcPr>
            <w:tcW w:w="661"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5,44</w:t>
            </w:r>
          </w:p>
        </w:tc>
        <w:tc>
          <w:tcPr>
            <w:tcW w:w="1416" w:type="pct"/>
            <w:shd w:val="clear" w:color="auto" w:fill="auto"/>
            <w:noWrap/>
            <w:vAlign w:val="bottom"/>
            <w:hideMark/>
          </w:tcPr>
          <w:p w:rsidR="00E105AE" w:rsidRPr="001B302A" w:rsidRDefault="00E105AE" w:rsidP="00E105AE">
            <w:pPr>
              <w:spacing w:before="60" w:after="60"/>
              <w:jc w:val="center"/>
              <w:rPr>
                <w:rFonts w:eastAsia="Times New Roman"/>
                <w:sz w:val="24"/>
                <w:szCs w:val="24"/>
              </w:rPr>
            </w:pPr>
            <w:r w:rsidRPr="001B302A">
              <w:rPr>
                <w:rFonts w:eastAsia="Times New Roman"/>
                <w:sz w:val="24"/>
                <w:szCs w:val="24"/>
              </w:rPr>
              <w:t>4,49</w:t>
            </w:r>
            <w:r w:rsidRPr="001B302A">
              <w:rPr>
                <w:rFonts w:eastAsia="Arial Unicode MS"/>
                <w:kern w:val="2"/>
                <w:sz w:val="24"/>
                <w:szCs w:val="24"/>
                <w:lang w:val="pt-BR"/>
              </w:rPr>
              <w:sym w:font="Symbol" w:char="F0B1"/>
            </w:r>
            <w:r w:rsidRPr="001B302A">
              <w:rPr>
                <w:rFonts w:eastAsia="Times New Roman"/>
                <w:sz w:val="24"/>
                <w:szCs w:val="24"/>
              </w:rPr>
              <w:t>0,05</w:t>
            </w:r>
          </w:p>
        </w:tc>
        <w:tc>
          <w:tcPr>
            <w:tcW w:w="707" w:type="pct"/>
            <w:shd w:val="clear" w:color="auto" w:fill="auto"/>
            <w:noWrap/>
            <w:vAlign w:val="bottom"/>
            <w:hideMark/>
          </w:tcPr>
          <w:p w:rsidR="00E105AE" w:rsidRPr="001B302A" w:rsidRDefault="00E105AE" w:rsidP="00F04A1C">
            <w:pPr>
              <w:spacing w:before="60" w:after="60"/>
              <w:jc w:val="center"/>
              <w:rPr>
                <w:rFonts w:eastAsia="Times New Roman"/>
                <w:sz w:val="24"/>
                <w:szCs w:val="24"/>
              </w:rPr>
            </w:pPr>
            <w:r w:rsidRPr="001B302A">
              <w:rPr>
                <w:rFonts w:eastAsia="Times New Roman"/>
                <w:sz w:val="24"/>
                <w:szCs w:val="24"/>
              </w:rPr>
              <w:t>1,70</w:t>
            </w:r>
          </w:p>
        </w:tc>
      </w:tr>
    </w:tbl>
    <w:p w:rsidR="008F30BB" w:rsidRPr="001B302A" w:rsidRDefault="008F30BB" w:rsidP="00B15D09">
      <w:pPr>
        <w:spacing w:before="120" w:after="120"/>
        <w:ind w:firstLine="720"/>
        <w:rPr>
          <w:sz w:val="24"/>
          <w:szCs w:val="24"/>
        </w:rPr>
      </w:pPr>
      <w:r w:rsidRPr="001B302A">
        <w:rPr>
          <w:sz w:val="24"/>
          <w:szCs w:val="24"/>
        </w:rPr>
        <w:t>Số liệ</w:t>
      </w:r>
      <w:r>
        <w:rPr>
          <w:sz w:val="24"/>
          <w:szCs w:val="24"/>
        </w:rPr>
        <w:t>u B</w:t>
      </w:r>
      <w:r w:rsidRPr="001B302A">
        <w:rPr>
          <w:sz w:val="24"/>
          <w:szCs w:val="24"/>
        </w:rPr>
        <w:t>ảng 6 cho thấy FCR của gà tăng dần qua các tuần tuổi. Tiêu tốn thức ăn/kg tăng khối lượng trong tuần cao dần, đặc biệt từ tuần thứ 13 đến tuần thứ 16 do lúc này gà sinh trưởng chậm mà lượng thức ăn dành cho duy trì cơ thể ngày càng nhiều. Kết thúc thí nghiệm ở 16 tuần tuổi chi phí thức ăn/kg tăng khối lượng của gà là 4,49 kg. Nghiên cứu trên gà Móng nuôi tại Thái Nguyên có cùng thời gian nuôi là 3,66 kg (Từ Trung Kiên và cs</w:t>
      </w:r>
      <w:r>
        <w:rPr>
          <w:sz w:val="24"/>
          <w:szCs w:val="24"/>
        </w:rPr>
        <w:t>., 2018</w:t>
      </w:r>
      <w:r w:rsidRPr="001B302A">
        <w:rPr>
          <w:sz w:val="24"/>
          <w:szCs w:val="24"/>
        </w:rPr>
        <w:t>), trên gà ri Lạc Thủy nuôi Đồng Nai là 3,64 kg (Phạm Thành Định và cs</w:t>
      </w:r>
      <w:r>
        <w:rPr>
          <w:sz w:val="24"/>
          <w:szCs w:val="24"/>
        </w:rPr>
        <w:t>.</w:t>
      </w:r>
      <w:r w:rsidRPr="001B302A">
        <w:rPr>
          <w:sz w:val="24"/>
          <w:szCs w:val="24"/>
        </w:rPr>
        <w:t>, 2017). Đến 15 tuần tuổi chi phí thức ăn/kg tăng khối lượng của gà ri Lạc Sơn là 3,59 kg (Nguyễn Hoàng Thịnh và cs</w:t>
      </w:r>
      <w:r>
        <w:rPr>
          <w:sz w:val="24"/>
          <w:szCs w:val="24"/>
        </w:rPr>
        <w:t>.</w:t>
      </w:r>
      <w:r w:rsidRPr="001B302A">
        <w:rPr>
          <w:sz w:val="24"/>
          <w:szCs w:val="24"/>
        </w:rPr>
        <w:t>, 2020), gà lông Cằm là 3,34 kg (Nguyễn Bá Mùi và cs</w:t>
      </w:r>
      <w:r>
        <w:rPr>
          <w:sz w:val="24"/>
          <w:szCs w:val="24"/>
        </w:rPr>
        <w:t>.</w:t>
      </w:r>
      <w:r w:rsidRPr="001B302A">
        <w:rPr>
          <w:sz w:val="24"/>
          <w:szCs w:val="24"/>
        </w:rPr>
        <w:t>, 2012)</w:t>
      </w:r>
    </w:p>
    <w:p w:rsidR="008F30BB" w:rsidRPr="001B302A" w:rsidRDefault="008F30BB" w:rsidP="008F30BB">
      <w:pPr>
        <w:spacing w:before="120" w:after="120"/>
        <w:rPr>
          <w:b/>
          <w:sz w:val="24"/>
          <w:szCs w:val="24"/>
        </w:rPr>
      </w:pPr>
      <w:r w:rsidRPr="001B302A">
        <w:rPr>
          <w:b/>
          <w:sz w:val="24"/>
          <w:szCs w:val="24"/>
        </w:rPr>
        <w:t>Năng suất và chất lượng thịt gà thí nghiệm lúc 16 tuần tuổi</w:t>
      </w:r>
    </w:p>
    <w:p w:rsidR="008F30BB" w:rsidRPr="001B302A" w:rsidRDefault="008F30BB" w:rsidP="008F30BB">
      <w:pPr>
        <w:spacing w:before="120" w:after="120"/>
        <w:rPr>
          <w:b/>
          <w:i/>
          <w:sz w:val="24"/>
          <w:szCs w:val="24"/>
        </w:rPr>
      </w:pPr>
      <w:r w:rsidRPr="001B302A">
        <w:rPr>
          <w:b/>
          <w:i/>
          <w:sz w:val="24"/>
          <w:szCs w:val="24"/>
        </w:rPr>
        <w:t>Kết quả mổ khảo sát</w:t>
      </w:r>
    </w:p>
    <w:p w:rsidR="008F30BB" w:rsidRPr="001B302A" w:rsidRDefault="008F30BB" w:rsidP="00B15D09">
      <w:pPr>
        <w:spacing w:before="120" w:after="120"/>
        <w:ind w:firstLine="720"/>
        <w:jc w:val="both"/>
        <w:rPr>
          <w:sz w:val="24"/>
          <w:szCs w:val="24"/>
        </w:rPr>
      </w:pPr>
      <w:r w:rsidRPr="001B302A">
        <w:rPr>
          <w:sz w:val="24"/>
          <w:szCs w:val="24"/>
        </w:rPr>
        <w:t>Kết quả mổ khảo sát được trình bày tạ</w:t>
      </w:r>
      <w:r>
        <w:rPr>
          <w:sz w:val="24"/>
          <w:szCs w:val="24"/>
        </w:rPr>
        <w:t>i B</w:t>
      </w:r>
      <w:r w:rsidRPr="001B302A">
        <w:rPr>
          <w:sz w:val="24"/>
          <w:szCs w:val="24"/>
        </w:rPr>
        <w:t>ảng 7. Bảng 7 cho thấy</w:t>
      </w:r>
      <w:r>
        <w:rPr>
          <w:sz w:val="24"/>
          <w:szCs w:val="24"/>
        </w:rPr>
        <w:t xml:space="preserve"> </w:t>
      </w:r>
      <w:r w:rsidRPr="001B302A">
        <w:rPr>
          <w:sz w:val="24"/>
          <w:szCs w:val="24"/>
        </w:rPr>
        <w:t xml:space="preserve">tỷ lệ thân thịt ở gà trống là 76,32%, gà mái là 75,86% chênh lệch 0,46%; ngược lại tỷ lệ thịt đùi và tỷ lệ thịt ngực của gà mái lần lượt 21,43% và 15,26% cao hơn gà trống tương ứng 0,25% và 0,05%. Khối </w:t>
      </w:r>
      <w:r w:rsidRPr="001B302A">
        <w:rPr>
          <w:sz w:val="24"/>
          <w:szCs w:val="24"/>
        </w:rPr>
        <w:lastRenderedPageBreak/>
        <w:t>lượng và tỷ lệ mỡ bụng của gà mái lần lượt là 26,00 g và 2,41% cao hơn tương ứng gà trống là 25,00 và 1,88%.</w:t>
      </w:r>
    </w:p>
    <w:p w:rsidR="008F30BB" w:rsidRPr="001B302A" w:rsidRDefault="008F30BB" w:rsidP="00B15D09">
      <w:pPr>
        <w:spacing w:before="120" w:after="120"/>
        <w:ind w:firstLine="720"/>
        <w:jc w:val="both"/>
        <w:rPr>
          <w:sz w:val="24"/>
          <w:szCs w:val="24"/>
        </w:rPr>
      </w:pPr>
      <w:r w:rsidRPr="001B302A">
        <w:rPr>
          <w:sz w:val="24"/>
          <w:szCs w:val="24"/>
        </w:rPr>
        <w:t>Kết quả nghiên cứu trên gà ri Lạc Sơn tỷ lệ thân thịt, tỷ lệ thịt đùi, tỷ lệ thịt ngực lần lượt là 75,95%, 20,11%, 14,68% ở con trống; 74,79%, 20,17%, 15,57% ở con mái (Nguyễn Hoàng Thịnh và cs</w:t>
      </w:r>
      <w:r>
        <w:rPr>
          <w:sz w:val="24"/>
          <w:szCs w:val="24"/>
        </w:rPr>
        <w:t>.</w:t>
      </w:r>
      <w:r w:rsidRPr="001B302A">
        <w:rPr>
          <w:sz w:val="24"/>
          <w:szCs w:val="24"/>
        </w:rPr>
        <w:t>, 2020). Tỷ lệ thân thịt, tỷ lệ thịt đùi, tỷ lệ thịt ngực, tỷ lệ mỡ bụng ở gà lông cằm là 69,60%, 22,25%, 14,39%, 1,59% ở gà trống, 68,40%, 22,34%, 15,27%, 2,06% ở gà mái (Nguyễn Bá Mùi và cs</w:t>
      </w:r>
      <w:r>
        <w:rPr>
          <w:sz w:val="24"/>
          <w:szCs w:val="24"/>
        </w:rPr>
        <w:t>.</w:t>
      </w:r>
      <w:r w:rsidRPr="001B302A">
        <w:rPr>
          <w:sz w:val="24"/>
          <w:szCs w:val="24"/>
        </w:rPr>
        <w:t>, 2012)</w:t>
      </w:r>
    </w:p>
    <w:p w:rsidR="008F30BB" w:rsidRPr="001B302A" w:rsidRDefault="008F30BB" w:rsidP="008F30BB">
      <w:pPr>
        <w:spacing w:before="120" w:after="120"/>
        <w:jc w:val="center"/>
        <w:rPr>
          <w:sz w:val="24"/>
          <w:szCs w:val="24"/>
        </w:rPr>
      </w:pPr>
      <w:r w:rsidRPr="001B302A">
        <w:rPr>
          <w:sz w:val="24"/>
          <w:szCs w:val="24"/>
        </w:rPr>
        <w:t>Bảng 7.</w:t>
      </w:r>
      <w:r w:rsidR="009B04F9">
        <w:rPr>
          <w:sz w:val="24"/>
          <w:szCs w:val="24"/>
        </w:rPr>
        <w:t xml:space="preserve"> </w:t>
      </w:r>
      <w:r w:rsidRPr="001B302A">
        <w:rPr>
          <w:sz w:val="24"/>
          <w:szCs w:val="24"/>
        </w:rPr>
        <w:t>Kết quả mổ khảo sát gà thí nghiệm lúc 16 tuần tuổi</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893"/>
        <w:gridCol w:w="2042"/>
        <w:gridCol w:w="866"/>
        <w:gridCol w:w="2257"/>
        <w:gridCol w:w="1139"/>
      </w:tblGrid>
      <w:tr w:rsidR="008F30BB" w:rsidRPr="001B302A" w:rsidTr="00E105AE">
        <w:tc>
          <w:tcPr>
            <w:tcW w:w="1573" w:type="pct"/>
            <w:vMerge w:val="restart"/>
            <w:shd w:val="clear" w:color="auto" w:fill="auto"/>
            <w:noWrap/>
            <w:vAlign w:val="center"/>
          </w:tcPr>
          <w:p w:rsidR="008F30BB" w:rsidRPr="001B302A" w:rsidRDefault="008F30BB" w:rsidP="009B04F9">
            <w:pPr>
              <w:spacing w:before="80" w:after="80"/>
              <w:jc w:val="center"/>
              <w:rPr>
                <w:rFonts w:eastAsia="Times New Roman"/>
                <w:b/>
                <w:sz w:val="24"/>
                <w:szCs w:val="24"/>
              </w:rPr>
            </w:pPr>
            <w:r w:rsidRPr="001B302A">
              <w:rPr>
                <w:rFonts w:eastAsia="Times New Roman"/>
                <w:b/>
                <w:sz w:val="24"/>
                <w:szCs w:val="24"/>
              </w:rPr>
              <w:t>Chỉ tiêu</w:t>
            </w:r>
          </w:p>
        </w:tc>
        <w:tc>
          <w:tcPr>
            <w:tcW w:w="1581" w:type="pct"/>
            <w:gridSpan w:val="2"/>
            <w:shd w:val="clear" w:color="auto" w:fill="auto"/>
            <w:noWrap/>
            <w:vAlign w:val="center"/>
          </w:tcPr>
          <w:p w:rsidR="008F30BB" w:rsidRPr="001B302A" w:rsidRDefault="008F30BB" w:rsidP="009B04F9">
            <w:pPr>
              <w:spacing w:before="80" w:after="80"/>
              <w:jc w:val="center"/>
              <w:rPr>
                <w:rFonts w:eastAsia="Times New Roman"/>
                <w:b/>
                <w:sz w:val="24"/>
                <w:szCs w:val="24"/>
              </w:rPr>
            </w:pPr>
            <w:r w:rsidRPr="001B302A">
              <w:rPr>
                <w:rFonts w:eastAsia="Times New Roman"/>
                <w:b/>
                <w:sz w:val="24"/>
                <w:szCs w:val="24"/>
              </w:rPr>
              <w:t>Trống</w:t>
            </w:r>
          </w:p>
        </w:tc>
        <w:tc>
          <w:tcPr>
            <w:tcW w:w="1846" w:type="pct"/>
            <w:gridSpan w:val="2"/>
            <w:shd w:val="clear" w:color="auto" w:fill="auto"/>
            <w:noWrap/>
            <w:vAlign w:val="center"/>
          </w:tcPr>
          <w:p w:rsidR="008F30BB" w:rsidRPr="001B302A" w:rsidRDefault="008F30BB" w:rsidP="009B04F9">
            <w:pPr>
              <w:spacing w:before="80" w:after="80"/>
              <w:jc w:val="center"/>
              <w:rPr>
                <w:rFonts w:eastAsia="Times New Roman"/>
                <w:b/>
                <w:sz w:val="24"/>
                <w:szCs w:val="24"/>
              </w:rPr>
            </w:pPr>
            <w:r w:rsidRPr="001B302A">
              <w:rPr>
                <w:rFonts w:eastAsia="Times New Roman"/>
                <w:b/>
                <w:sz w:val="24"/>
                <w:szCs w:val="24"/>
              </w:rPr>
              <w:t>Mái</w:t>
            </w:r>
          </w:p>
        </w:tc>
      </w:tr>
      <w:tr w:rsidR="008F30BB" w:rsidRPr="001B302A" w:rsidTr="00E105AE">
        <w:tc>
          <w:tcPr>
            <w:tcW w:w="1573" w:type="pct"/>
            <w:vMerge/>
            <w:shd w:val="clear" w:color="auto" w:fill="auto"/>
            <w:noWrap/>
            <w:vAlign w:val="center"/>
          </w:tcPr>
          <w:p w:rsidR="008F30BB" w:rsidRPr="001B302A" w:rsidRDefault="008F30BB" w:rsidP="009B04F9">
            <w:pPr>
              <w:spacing w:before="80" w:after="80"/>
              <w:rPr>
                <w:rFonts w:eastAsia="Times New Roman"/>
                <w:sz w:val="24"/>
                <w:szCs w:val="24"/>
              </w:rPr>
            </w:pPr>
          </w:p>
        </w:tc>
        <w:tc>
          <w:tcPr>
            <w:tcW w:w="1110" w:type="pct"/>
            <w:shd w:val="clear" w:color="auto" w:fill="auto"/>
            <w:noWrap/>
            <w:vAlign w:val="bottom"/>
          </w:tcPr>
          <w:p w:rsidR="008F30BB" w:rsidRPr="001B302A" w:rsidRDefault="008F30BB" w:rsidP="009B04F9">
            <w:pPr>
              <w:spacing w:before="80" w:after="80"/>
              <w:jc w:val="center"/>
              <w:rPr>
                <w:rFonts w:eastAsia="Times New Roman"/>
                <w:b/>
                <w:sz w:val="24"/>
                <w:szCs w:val="24"/>
              </w:rPr>
            </w:pPr>
            <w:r w:rsidRPr="001B302A">
              <w:rPr>
                <w:rFonts w:eastAsia="Arial Unicode MS"/>
                <w:b/>
                <w:kern w:val="2"/>
                <w:position w:val="-8"/>
                <w:sz w:val="24"/>
                <w:szCs w:val="24"/>
                <w:lang w:val="pt-BR"/>
              </w:rPr>
              <w:object w:dxaOrig="279" w:dyaOrig="319">
                <v:shape id="_x0000_i1037" type="#_x0000_t75" style="width:14.25pt;height:15pt;mso-position-horizontal-relative:page;mso-position-vertical-relative:page" o:ole="">
                  <v:imagedata r:id="rId10" o:title=""/>
                </v:shape>
                <o:OLEObject Type="Embed" ProgID="Equation.3" ShapeID="_x0000_i1037" DrawAspect="Content" ObjectID="_1729573614" r:id="rId23"/>
              </w:object>
            </w:r>
            <w:r w:rsidRPr="001B302A">
              <w:rPr>
                <w:rFonts w:eastAsia="Arial Unicode MS"/>
                <w:b/>
                <w:kern w:val="2"/>
                <w:sz w:val="24"/>
                <w:szCs w:val="24"/>
                <w:lang w:val="pt-BR"/>
              </w:rPr>
              <w:sym w:font="Symbol" w:char="F0B1"/>
            </w:r>
            <w:r w:rsidRPr="001B302A">
              <w:rPr>
                <w:rFonts w:eastAsia="Arial Unicode MS"/>
                <w:b/>
                <w:kern w:val="2"/>
                <w:sz w:val="24"/>
                <w:szCs w:val="24"/>
              </w:rPr>
              <w:t>SE</w:t>
            </w:r>
          </w:p>
        </w:tc>
        <w:tc>
          <w:tcPr>
            <w:tcW w:w="471" w:type="pct"/>
            <w:shd w:val="clear" w:color="auto" w:fill="auto"/>
            <w:noWrap/>
            <w:vAlign w:val="bottom"/>
          </w:tcPr>
          <w:p w:rsidR="008F30BB" w:rsidRPr="001B302A" w:rsidRDefault="008F30BB" w:rsidP="009B04F9">
            <w:pPr>
              <w:spacing w:before="80" w:after="80"/>
              <w:jc w:val="center"/>
              <w:rPr>
                <w:rFonts w:eastAsia="Times New Roman"/>
                <w:b/>
                <w:sz w:val="24"/>
                <w:szCs w:val="24"/>
              </w:rPr>
            </w:pPr>
            <w:r w:rsidRPr="001B302A">
              <w:rPr>
                <w:rFonts w:eastAsia="Times New Roman"/>
                <w:b/>
                <w:sz w:val="24"/>
                <w:szCs w:val="24"/>
              </w:rPr>
              <w:t>Cv,%</w:t>
            </w:r>
          </w:p>
        </w:tc>
        <w:tc>
          <w:tcPr>
            <w:tcW w:w="1227" w:type="pct"/>
            <w:shd w:val="clear" w:color="auto" w:fill="auto"/>
            <w:noWrap/>
            <w:vAlign w:val="bottom"/>
          </w:tcPr>
          <w:p w:rsidR="008F30BB" w:rsidRPr="001B302A" w:rsidRDefault="008F30BB" w:rsidP="009B04F9">
            <w:pPr>
              <w:spacing w:before="80" w:after="80"/>
              <w:jc w:val="center"/>
              <w:rPr>
                <w:rFonts w:eastAsia="Times New Roman"/>
                <w:b/>
                <w:sz w:val="24"/>
                <w:szCs w:val="24"/>
              </w:rPr>
            </w:pPr>
            <w:r w:rsidRPr="001B302A">
              <w:rPr>
                <w:rFonts w:eastAsia="Arial Unicode MS"/>
                <w:b/>
                <w:kern w:val="2"/>
                <w:position w:val="-8"/>
                <w:sz w:val="24"/>
                <w:szCs w:val="24"/>
                <w:lang w:val="pt-BR"/>
              </w:rPr>
              <w:object w:dxaOrig="279" w:dyaOrig="319">
                <v:shape id="_x0000_i1038" type="#_x0000_t75" style="width:14.25pt;height:15pt;mso-position-horizontal-relative:page;mso-position-vertical-relative:page" o:ole="">
                  <v:imagedata r:id="rId10" o:title=""/>
                </v:shape>
                <o:OLEObject Type="Embed" ProgID="Equation.3" ShapeID="_x0000_i1038" DrawAspect="Content" ObjectID="_1729573615" r:id="rId24"/>
              </w:object>
            </w:r>
            <w:r w:rsidRPr="001B302A">
              <w:rPr>
                <w:rFonts w:eastAsia="Arial Unicode MS"/>
                <w:b/>
                <w:kern w:val="2"/>
                <w:sz w:val="24"/>
                <w:szCs w:val="24"/>
                <w:lang w:val="pt-BR"/>
              </w:rPr>
              <w:sym w:font="Symbol" w:char="F0B1"/>
            </w:r>
            <w:r w:rsidRPr="001B302A">
              <w:rPr>
                <w:rFonts w:eastAsia="Arial Unicode MS"/>
                <w:b/>
                <w:kern w:val="2"/>
                <w:sz w:val="24"/>
                <w:szCs w:val="24"/>
              </w:rPr>
              <w:t>SE</w:t>
            </w:r>
          </w:p>
        </w:tc>
        <w:tc>
          <w:tcPr>
            <w:tcW w:w="619" w:type="pct"/>
            <w:shd w:val="clear" w:color="auto" w:fill="auto"/>
            <w:noWrap/>
            <w:vAlign w:val="bottom"/>
          </w:tcPr>
          <w:p w:rsidR="008F30BB" w:rsidRPr="001B302A" w:rsidRDefault="008F30BB" w:rsidP="009B04F9">
            <w:pPr>
              <w:spacing w:before="80" w:after="80"/>
              <w:jc w:val="center"/>
              <w:rPr>
                <w:rFonts w:eastAsia="Times New Roman"/>
                <w:b/>
                <w:sz w:val="24"/>
                <w:szCs w:val="24"/>
              </w:rPr>
            </w:pPr>
            <w:r w:rsidRPr="001B302A">
              <w:rPr>
                <w:rFonts w:eastAsia="Times New Roman"/>
                <w:b/>
                <w:sz w:val="24"/>
                <w:szCs w:val="24"/>
              </w:rPr>
              <w:t>Cv,%</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 sống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1740,5</w:t>
            </w:r>
            <w:r w:rsidRPr="001B302A">
              <w:rPr>
                <w:rFonts w:eastAsia="Arial Unicode MS"/>
                <w:kern w:val="2"/>
                <w:sz w:val="24"/>
                <w:szCs w:val="24"/>
                <w:lang w:val="pt-BR"/>
              </w:rPr>
              <w:sym w:font="Symbol" w:char="F0B1"/>
            </w:r>
            <w:r w:rsidRPr="001B302A">
              <w:rPr>
                <w:rFonts w:eastAsia="Times New Roman"/>
                <w:sz w:val="24"/>
                <w:szCs w:val="24"/>
              </w:rPr>
              <w:t>56,24</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4,57</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1425</w:t>
            </w:r>
            <w:r w:rsidRPr="001B302A">
              <w:rPr>
                <w:rFonts w:eastAsia="Arial Unicode MS"/>
                <w:kern w:val="2"/>
                <w:sz w:val="24"/>
                <w:szCs w:val="24"/>
                <w:lang w:val="pt-BR"/>
              </w:rPr>
              <w:sym w:font="Symbol" w:char="F0B1"/>
            </w:r>
            <w:r w:rsidRPr="001B302A">
              <w:rPr>
                <w:rFonts w:eastAsia="Times New Roman"/>
                <w:sz w:val="24"/>
                <w:szCs w:val="24"/>
              </w:rPr>
              <w:t>52,30</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5,19</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w:t>
            </w:r>
            <w:r w:rsidR="009B04F9">
              <w:rPr>
                <w:rFonts w:eastAsia="Times New Roman"/>
                <w:sz w:val="24"/>
                <w:szCs w:val="24"/>
              </w:rPr>
              <w:t xml:space="preserve"> </w:t>
            </w:r>
            <w:r w:rsidRPr="001B302A">
              <w:rPr>
                <w:rFonts w:eastAsia="Times New Roman"/>
                <w:sz w:val="24"/>
                <w:szCs w:val="24"/>
              </w:rPr>
              <w:t>thân thịt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1328,35</w:t>
            </w:r>
            <w:r w:rsidRPr="001B302A">
              <w:rPr>
                <w:rFonts w:eastAsia="Arial Unicode MS"/>
                <w:kern w:val="2"/>
                <w:sz w:val="24"/>
                <w:szCs w:val="24"/>
                <w:lang w:val="pt-BR"/>
              </w:rPr>
              <w:sym w:font="Symbol" w:char="F0B1"/>
            </w:r>
            <w:r w:rsidRPr="001B302A">
              <w:rPr>
                <w:rFonts w:eastAsia="Times New Roman"/>
                <w:sz w:val="24"/>
                <w:szCs w:val="24"/>
              </w:rPr>
              <w:t>17,56</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1,87</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1081,01</w:t>
            </w:r>
            <w:r w:rsidRPr="001B302A">
              <w:rPr>
                <w:rFonts w:eastAsia="Arial Unicode MS"/>
                <w:kern w:val="2"/>
                <w:sz w:val="24"/>
                <w:szCs w:val="24"/>
                <w:lang w:val="pt-BR"/>
              </w:rPr>
              <w:sym w:font="Symbol" w:char="F0B1"/>
            </w:r>
            <w:r w:rsidRPr="001B302A">
              <w:rPr>
                <w:rFonts w:eastAsia="Times New Roman"/>
                <w:sz w:val="24"/>
                <w:szCs w:val="24"/>
              </w:rPr>
              <w:t>26,45</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3,46</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Tỷ lệ thân thịt (%)</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76,32</w:t>
            </w:r>
            <w:r w:rsidRPr="001B302A">
              <w:rPr>
                <w:rFonts w:eastAsia="Arial Unicode MS"/>
                <w:kern w:val="2"/>
                <w:sz w:val="24"/>
                <w:szCs w:val="24"/>
                <w:lang w:val="pt-BR"/>
              </w:rPr>
              <w:sym w:font="Symbol" w:char="F0B1"/>
            </w:r>
            <w:r w:rsidRPr="001B302A">
              <w:rPr>
                <w:rFonts w:eastAsia="Times New Roman"/>
                <w:sz w:val="24"/>
                <w:szCs w:val="24"/>
              </w:rPr>
              <w:t>0,98</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1,82</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75,86</w:t>
            </w:r>
            <w:r w:rsidRPr="001B302A">
              <w:rPr>
                <w:rFonts w:eastAsia="Arial Unicode MS"/>
                <w:kern w:val="2"/>
                <w:sz w:val="24"/>
                <w:szCs w:val="24"/>
                <w:lang w:val="pt-BR"/>
              </w:rPr>
              <w:sym w:font="Symbol" w:char="F0B1"/>
            </w:r>
            <w:r w:rsidRPr="001B302A">
              <w:rPr>
                <w:rFonts w:eastAsia="Times New Roman"/>
                <w:sz w:val="24"/>
                <w:szCs w:val="24"/>
              </w:rPr>
              <w:t>2,21</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4,12</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 thịt đùi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281,34</w:t>
            </w:r>
            <w:r w:rsidRPr="001B302A">
              <w:rPr>
                <w:rFonts w:eastAsia="Arial Unicode MS"/>
                <w:kern w:val="2"/>
                <w:sz w:val="24"/>
                <w:szCs w:val="24"/>
                <w:lang w:val="pt-BR"/>
              </w:rPr>
              <w:sym w:font="Symbol" w:char="F0B1"/>
            </w:r>
            <w:r w:rsidRPr="001B302A">
              <w:rPr>
                <w:rFonts w:eastAsia="Times New Roman"/>
                <w:sz w:val="24"/>
                <w:szCs w:val="24"/>
              </w:rPr>
              <w:t>4,69</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2,36</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231,66</w:t>
            </w:r>
            <w:r w:rsidRPr="001B302A">
              <w:rPr>
                <w:rFonts w:eastAsia="Arial Unicode MS"/>
                <w:kern w:val="2"/>
                <w:sz w:val="24"/>
                <w:szCs w:val="24"/>
                <w:lang w:val="pt-BR"/>
              </w:rPr>
              <w:sym w:font="Symbol" w:char="F0B1"/>
            </w:r>
            <w:r w:rsidRPr="001B302A">
              <w:rPr>
                <w:rFonts w:eastAsia="Times New Roman"/>
                <w:sz w:val="24"/>
                <w:szCs w:val="24"/>
              </w:rPr>
              <w:t>5,06</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3,09</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Tỷ lệ thịt đùi (%)</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21,18</w:t>
            </w:r>
            <w:r w:rsidRPr="001B302A">
              <w:rPr>
                <w:rFonts w:eastAsia="Arial Unicode MS"/>
                <w:kern w:val="2"/>
                <w:sz w:val="24"/>
                <w:szCs w:val="24"/>
                <w:lang w:val="pt-BR"/>
              </w:rPr>
              <w:sym w:font="Symbol" w:char="F0B1"/>
            </w:r>
            <w:r w:rsidRPr="001B302A">
              <w:rPr>
                <w:rFonts w:eastAsia="Times New Roman"/>
                <w:sz w:val="24"/>
                <w:szCs w:val="24"/>
              </w:rPr>
              <w:t>0,29</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1,95</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21,43</w:t>
            </w:r>
            <w:r w:rsidRPr="001B302A">
              <w:rPr>
                <w:rFonts w:eastAsia="Arial Unicode MS"/>
                <w:kern w:val="2"/>
                <w:sz w:val="24"/>
                <w:szCs w:val="24"/>
                <w:lang w:val="pt-BR"/>
              </w:rPr>
              <w:sym w:font="Symbol" w:char="F0B1"/>
            </w:r>
            <w:r w:rsidRPr="001B302A">
              <w:rPr>
                <w:rFonts w:eastAsia="Times New Roman"/>
                <w:sz w:val="24"/>
                <w:szCs w:val="24"/>
              </w:rPr>
              <w:t>0,42</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2,76</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 thịt ngực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202,04</w:t>
            </w:r>
            <w:r w:rsidRPr="001B302A">
              <w:rPr>
                <w:rFonts w:eastAsia="Arial Unicode MS"/>
                <w:kern w:val="2"/>
                <w:sz w:val="24"/>
                <w:szCs w:val="24"/>
                <w:lang w:val="pt-BR"/>
              </w:rPr>
              <w:sym w:font="Symbol" w:char="F0B1"/>
            </w:r>
            <w:r w:rsidRPr="001B302A">
              <w:rPr>
                <w:rFonts w:eastAsia="Times New Roman"/>
                <w:sz w:val="24"/>
                <w:szCs w:val="24"/>
              </w:rPr>
              <w:t>5,99</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4,19</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164,96</w:t>
            </w:r>
            <w:r w:rsidRPr="001B302A">
              <w:rPr>
                <w:rFonts w:eastAsia="Arial Unicode MS"/>
                <w:kern w:val="2"/>
                <w:sz w:val="24"/>
                <w:szCs w:val="24"/>
                <w:lang w:val="pt-BR"/>
              </w:rPr>
              <w:sym w:font="Symbol" w:char="F0B1"/>
            </w:r>
            <w:r w:rsidRPr="001B302A">
              <w:rPr>
                <w:rFonts w:eastAsia="Times New Roman"/>
                <w:sz w:val="24"/>
                <w:szCs w:val="24"/>
              </w:rPr>
              <w:t>2,27</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1,95</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Tỷ lệ thịt ngực (%)</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15,21</w:t>
            </w:r>
            <w:r w:rsidRPr="001B302A">
              <w:rPr>
                <w:rFonts w:eastAsia="Arial Unicode MS"/>
                <w:kern w:val="2"/>
                <w:sz w:val="24"/>
                <w:szCs w:val="24"/>
                <w:lang w:val="pt-BR"/>
              </w:rPr>
              <w:sym w:font="Symbol" w:char="F0B1"/>
            </w:r>
            <w:r w:rsidRPr="001B302A">
              <w:rPr>
                <w:rFonts w:eastAsia="Times New Roman"/>
                <w:sz w:val="24"/>
                <w:szCs w:val="24"/>
              </w:rPr>
              <w:t>0,35</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3,28</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15,26</w:t>
            </w:r>
            <w:r w:rsidRPr="001B302A">
              <w:rPr>
                <w:rFonts w:eastAsia="Arial Unicode MS"/>
                <w:kern w:val="2"/>
                <w:sz w:val="24"/>
                <w:szCs w:val="24"/>
                <w:lang w:val="pt-BR"/>
              </w:rPr>
              <w:sym w:font="Symbol" w:char="F0B1"/>
            </w:r>
            <w:r w:rsidRPr="001B302A">
              <w:rPr>
                <w:rFonts w:eastAsia="Times New Roman"/>
                <w:sz w:val="24"/>
                <w:szCs w:val="24"/>
              </w:rPr>
              <w:t>0,45</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4,21</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 thịt ngực + thịt đùi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483,38</w:t>
            </w:r>
            <w:r w:rsidRPr="001B302A">
              <w:rPr>
                <w:rFonts w:eastAsia="Arial Unicode MS"/>
                <w:kern w:val="2"/>
                <w:sz w:val="24"/>
                <w:szCs w:val="24"/>
                <w:lang w:val="pt-BR"/>
              </w:rPr>
              <w:sym w:font="Symbol" w:char="F0B1"/>
            </w:r>
            <w:r w:rsidRPr="001B302A">
              <w:rPr>
                <w:rFonts w:eastAsia="Times New Roman"/>
                <w:sz w:val="24"/>
                <w:szCs w:val="24"/>
              </w:rPr>
              <w:t>15,65</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4,58</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396,62</w:t>
            </w:r>
            <w:r w:rsidRPr="001B302A">
              <w:rPr>
                <w:rFonts w:eastAsia="Arial Unicode MS"/>
                <w:kern w:val="2"/>
                <w:sz w:val="24"/>
                <w:szCs w:val="24"/>
                <w:lang w:val="pt-BR"/>
              </w:rPr>
              <w:sym w:font="Symbol" w:char="F0B1"/>
            </w:r>
            <w:r w:rsidRPr="001B302A">
              <w:rPr>
                <w:rFonts w:eastAsia="Times New Roman"/>
                <w:sz w:val="24"/>
                <w:szCs w:val="24"/>
              </w:rPr>
              <w:t>17,19</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6,13</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Tỷ lệ thịt ngực + thịt đùi (%)</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36,39</w:t>
            </w:r>
            <w:r w:rsidRPr="001B302A">
              <w:rPr>
                <w:rFonts w:eastAsia="Arial Unicode MS"/>
                <w:kern w:val="2"/>
                <w:sz w:val="24"/>
                <w:szCs w:val="24"/>
                <w:lang w:val="pt-BR"/>
              </w:rPr>
              <w:sym w:font="Symbol" w:char="F0B1"/>
            </w:r>
            <w:r w:rsidRPr="001B302A">
              <w:rPr>
                <w:rFonts w:eastAsia="Times New Roman"/>
                <w:sz w:val="24"/>
                <w:szCs w:val="24"/>
              </w:rPr>
              <w:t>1,18</w:t>
            </w:r>
          </w:p>
        </w:tc>
        <w:tc>
          <w:tcPr>
            <w:tcW w:w="471"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4,58</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36,69</w:t>
            </w:r>
            <w:r w:rsidRPr="001B302A">
              <w:rPr>
                <w:rFonts w:eastAsia="Arial Unicode MS"/>
                <w:kern w:val="2"/>
                <w:sz w:val="24"/>
                <w:szCs w:val="24"/>
                <w:lang w:val="pt-BR"/>
              </w:rPr>
              <w:sym w:font="Symbol" w:char="F0B1"/>
            </w:r>
            <w:r w:rsidRPr="001B302A">
              <w:rPr>
                <w:rFonts w:eastAsia="Times New Roman"/>
                <w:sz w:val="24"/>
                <w:szCs w:val="24"/>
              </w:rPr>
              <w:t>0,45</w:t>
            </w:r>
          </w:p>
        </w:tc>
        <w:tc>
          <w:tcPr>
            <w:tcW w:w="619"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1,73</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KL mỡ bụng (g)</w:t>
            </w:r>
          </w:p>
        </w:tc>
        <w:tc>
          <w:tcPr>
            <w:tcW w:w="1110"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25,00</w:t>
            </w:r>
            <w:r w:rsidRPr="001B302A">
              <w:rPr>
                <w:rFonts w:eastAsia="Arial Unicode MS"/>
                <w:kern w:val="2"/>
                <w:sz w:val="24"/>
                <w:szCs w:val="24"/>
                <w:lang w:val="pt-BR"/>
              </w:rPr>
              <w:sym w:font="Symbol" w:char="F0B1"/>
            </w:r>
            <w:r w:rsidRPr="001B302A">
              <w:rPr>
                <w:rFonts w:eastAsia="Times New Roman"/>
                <w:sz w:val="24"/>
                <w:szCs w:val="24"/>
              </w:rPr>
              <w:t>1,10</w:t>
            </w:r>
          </w:p>
        </w:tc>
        <w:tc>
          <w:tcPr>
            <w:tcW w:w="471"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6,23</w:t>
            </w:r>
          </w:p>
        </w:tc>
        <w:tc>
          <w:tcPr>
            <w:tcW w:w="1227" w:type="pct"/>
            <w:shd w:val="clear" w:color="auto" w:fill="auto"/>
            <w:noWrap/>
            <w:vAlign w:val="center"/>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26,00</w:t>
            </w:r>
            <w:r w:rsidRPr="001B302A">
              <w:rPr>
                <w:rFonts w:eastAsia="Arial Unicode MS"/>
                <w:kern w:val="2"/>
                <w:sz w:val="24"/>
                <w:szCs w:val="24"/>
                <w:lang w:val="pt-BR"/>
              </w:rPr>
              <w:sym w:font="Symbol" w:char="F0B1"/>
            </w:r>
            <w:r w:rsidRPr="001B302A">
              <w:rPr>
                <w:rFonts w:eastAsia="Times New Roman"/>
                <w:sz w:val="24"/>
                <w:szCs w:val="24"/>
              </w:rPr>
              <w:t>0,53</w:t>
            </w:r>
          </w:p>
        </w:tc>
        <w:tc>
          <w:tcPr>
            <w:tcW w:w="619"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2,91</w:t>
            </w:r>
          </w:p>
        </w:tc>
      </w:tr>
      <w:tr w:rsidR="00E105AE" w:rsidRPr="001B302A" w:rsidTr="00E105AE">
        <w:tc>
          <w:tcPr>
            <w:tcW w:w="1573" w:type="pct"/>
            <w:shd w:val="clear" w:color="auto" w:fill="auto"/>
            <w:noWrap/>
            <w:vAlign w:val="center"/>
            <w:hideMark/>
          </w:tcPr>
          <w:p w:rsidR="00E105AE" w:rsidRPr="001B302A" w:rsidRDefault="00E105AE" w:rsidP="009B04F9">
            <w:pPr>
              <w:spacing w:before="80" w:after="80"/>
              <w:rPr>
                <w:rFonts w:eastAsia="Times New Roman"/>
                <w:sz w:val="24"/>
                <w:szCs w:val="24"/>
              </w:rPr>
            </w:pPr>
            <w:r w:rsidRPr="001B302A">
              <w:rPr>
                <w:rFonts w:eastAsia="Times New Roman"/>
                <w:sz w:val="24"/>
                <w:szCs w:val="24"/>
              </w:rPr>
              <w:t>Tỷ lệ mỡ bụng, %</w:t>
            </w:r>
          </w:p>
        </w:tc>
        <w:tc>
          <w:tcPr>
            <w:tcW w:w="1110"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1,88</w:t>
            </w:r>
            <w:r w:rsidRPr="001B302A">
              <w:rPr>
                <w:rFonts w:eastAsia="Arial Unicode MS"/>
                <w:kern w:val="2"/>
                <w:sz w:val="24"/>
                <w:szCs w:val="24"/>
                <w:lang w:val="pt-BR"/>
              </w:rPr>
              <w:sym w:font="Symbol" w:char="F0B1"/>
            </w:r>
            <w:r w:rsidRPr="001B302A">
              <w:rPr>
                <w:rFonts w:eastAsia="Times New Roman"/>
                <w:sz w:val="24"/>
                <w:szCs w:val="24"/>
              </w:rPr>
              <w:t>0,03</w:t>
            </w:r>
          </w:p>
        </w:tc>
        <w:tc>
          <w:tcPr>
            <w:tcW w:w="471"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2,28</w:t>
            </w:r>
          </w:p>
        </w:tc>
        <w:tc>
          <w:tcPr>
            <w:tcW w:w="1227"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2,41</w:t>
            </w:r>
            <w:r w:rsidRPr="001B302A">
              <w:rPr>
                <w:rFonts w:eastAsia="Arial Unicode MS"/>
                <w:kern w:val="2"/>
                <w:sz w:val="24"/>
                <w:szCs w:val="24"/>
                <w:lang w:val="pt-BR"/>
              </w:rPr>
              <w:sym w:font="Symbol" w:char="F0B1"/>
            </w:r>
            <w:r w:rsidRPr="001B302A">
              <w:rPr>
                <w:rFonts w:eastAsia="Times New Roman"/>
                <w:sz w:val="24"/>
                <w:szCs w:val="24"/>
              </w:rPr>
              <w:t>0,05</w:t>
            </w:r>
          </w:p>
        </w:tc>
        <w:tc>
          <w:tcPr>
            <w:tcW w:w="619" w:type="pct"/>
            <w:shd w:val="clear" w:color="auto" w:fill="auto"/>
            <w:noWrap/>
            <w:vAlign w:val="bottom"/>
            <w:hideMark/>
          </w:tcPr>
          <w:p w:rsidR="00E105AE" w:rsidRPr="001B302A" w:rsidRDefault="00E105AE" w:rsidP="009B04F9">
            <w:pPr>
              <w:spacing w:before="80" w:after="80"/>
              <w:jc w:val="center"/>
              <w:rPr>
                <w:rFonts w:eastAsia="Times New Roman"/>
                <w:sz w:val="24"/>
                <w:szCs w:val="24"/>
              </w:rPr>
            </w:pPr>
            <w:r w:rsidRPr="001B302A">
              <w:rPr>
                <w:rFonts w:eastAsia="Times New Roman"/>
                <w:sz w:val="24"/>
                <w:szCs w:val="24"/>
              </w:rPr>
              <w:t>3,12</w:t>
            </w:r>
          </w:p>
        </w:tc>
      </w:tr>
    </w:tbl>
    <w:p w:rsidR="008F30BB" w:rsidRPr="001B302A" w:rsidRDefault="008F30BB" w:rsidP="008F30BB">
      <w:pPr>
        <w:spacing w:before="120" w:after="120"/>
        <w:rPr>
          <w:b/>
          <w:i/>
          <w:sz w:val="24"/>
          <w:szCs w:val="24"/>
        </w:rPr>
      </w:pPr>
      <w:r w:rsidRPr="001B302A">
        <w:rPr>
          <w:b/>
          <w:i/>
          <w:sz w:val="24"/>
          <w:szCs w:val="24"/>
        </w:rPr>
        <w:t xml:space="preserve">Chất lượng cảm quan thịt gà </w:t>
      </w:r>
    </w:p>
    <w:p w:rsidR="008F30BB" w:rsidRPr="001B302A" w:rsidRDefault="008F30BB" w:rsidP="00B15D09">
      <w:pPr>
        <w:spacing w:before="120" w:after="120"/>
        <w:ind w:firstLine="720"/>
        <w:jc w:val="both"/>
        <w:rPr>
          <w:sz w:val="24"/>
          <w:szCs w:val="24"/>
        </w:rPr>
      </w:pPr>
      <w:r w:rsidRPr="001B302A">
        <w:rPr>
          <w:sz w:val="24"/>
          <w:szCs w:val="24"/>
        </w:rPr>
        <w:t>Tỷ lệ mất nước bảo quản (TLMNBQ) của cơ đùi ở gà trống là 0,86%, mái là 0,63%; của cơ ngực tương ứng là 1,06% và 0,83%. Tỷ lệ mất nước chế biến (TLMNCB) ở cơ đùi của gà trống và mái là 21,13% và 19,43%; ở cơ ngực tương ứng là 15,03% và 14,51%. Nguyễn Hoàng Thịnh và cs</w:t>
      </w:r>
      <w:r>
        <w:rPr>
          <w:sz w:val="24"/>
          <w:szCs w:val="24"/>
        </w:rPr>
        <w:t>.</w:t>
      </w:r>
      <w:r w:rsidRPr="001B302A">
        <w:rPr>
          <w:sz w:val="24"/>
          <w:szCs w:val="24"/>
        </w:rPr>
        <w:t xml:space="preserve"> (2020) cho biết tỷ lệ mất nước bảo quản của thịt gà ri Lạc Sơn lúc 15 tuần tuổi dao động từ 0,63% đến 0,86% ở cơ đùi và 1,66% đến 3,66% ở cơ ngực;tỷ lệ mất nước chế biến dao động từ 26,46% đến 31,60% ở cơ đùi, 14,50% đến 15,26% ở cơ ngực. Như vậy, chỉ tiêu tỷ lệ mất nước bảo quản và mất nước chế biến của gà lông chân trong thí nghiệm này là bình thường và nằm trong giới hạn chung của gà địa phương. </w:t>
      </w:r>
    </w:p>
    <w:p w:rsidR="008F30BB" w:rsidRPr="001B302A" w:rsidRDefault="008F30BB" w:rsidP="00B15D09">
      <w:pPr>
        <w:spacing w:before="120" w:after="120"/>
        <w:ind w:firstLine="720"/>
        <w:jc w:val="both"/>
        <w:rPr>
          <w:sz w:val="24"/>
          <w:szCs w:val="24"/>
        </w:rPr>
      </w:pPr>
      <w:r w:rsidRPr="001B302A">
        <w:rPr>
          <w:sz w:val="24"/>
          <w:szCs w:val="24"/>
        </w:rPr>
        <w:t>Giá trị pH</w:t>
      </w:r>
      <w:r w:rsidRPr="001B302A">
        <w:rPr>
          <w:sz w:val="24"/>
          <w:szCs w:val="24"/>
          <w:vertAlign w:val="subscript"/>
        </w:rPr>
        <w:t>15</w:t>
      </w:r>
      <w:r w:rsidRPr="001B302A">
        <w:rPr>
          <w:sz w:val="24"/>
          <w:szCs w:val="24"/>
        </w:rPr>
        <w:t xml:space="preserve"> của cơ đùi, cơ ngực gà trống, mái biến động trong phạm vi 6,03 đến 6,42 và pH</w:t>
      </w:r>
      <w:r w:rsidRPr="001B302A">
        <w:rPr>
          <w:sz w:val="24"/>
          <w:szCs w:val="24"/>
          <w:vertAlign w:val="subscript"/>
        </w:rPr>
        <w:t>24</w:t>
      </w:r>
      <w:r w:rsidRPr="001B302A">
        <w:rPr>
          <w:sz w:val="24"/>
          <w:szCs w:val="24"/>
        </w:rPr>
        <w:t xml:space="preserve"> dao động từ 5,61 đến 5,76. Tác giả Lê Thị Thúy và cs</w:t>
      </w:r>
      <w:r>
        <w:rPr>
          <w:sz w:val="24"/>
          <w:szCs w:val="24"/>
        </w:rPr>
        <w:t>.</w:t>
      </w:r>
      <w:r w:rsidRPr="001B302A">
        <w:rPr>
          <w:sz w:val="24"/>
          <w:szCs w:val="24"/>
        </w:rPr>
        <w:t xml:space="preserve"> (2010) cho biết giá trị pH</w:t>
      </w:r>
      <w:r w:rsidRPr="001B302A">
        <w:rPr>
          <w:sz w:val="24"/>
          <w:szCs w:val="24"/>
          <w:vertAlign w:val="subscript"/>
        </w:rPr>
        <w:t>15</w:t>
      </w:r>
      <w:r w:rsidRPr="001B302A">
        <w:rPr>
          <w:sz w:val="24"/>
          <w:szCs w:val="24"/>
        </w:rPr>
        <w:t xml:space="preserve"> và pH</w:t>
      </w:r>
      <w:r w:rsidRPr="001B302A">
        <w:rPr>
          <w:sz w:val="24"/>
          <w:szCs w:val="24"/>
          <w:vertAlign w:val="subscript"/>
        </w:rPr>
        <w:t>24</w:t>
      </w:r>
      <w:r w:rsidRPr="001B302A">
        <w:rPr>
          <w:sz w:val="24"/>
          <w:szCs w:val="24"/>
        </w:rPr>
        <w:t xml:space="preserve"> của gà ri là 6,02 và 5,58%. Nguyễn Hoàng Thịnh và cs </w:t>
      </w:r>
      <w:r>
        <w:rPr>
          <w:sz w:val="24"/>
          <w:szCs w:val="24"/>
        </w:rPr>
        <w:t>.</w:t>
      </w:r>
      <w:r w:rsidRPr="001B302A">
        <w:rPr>
          <w:sz w:val="24"/>
          <w:szCs w:val="24"/>
        </w:rPr>
        <w:t>(2020) cho biết gà ri Lạc Sơn có pH</w:t>
      </w:r>
      <w:r w:rsidRPr="001B302A">
        <w:rPr>
          <w:sz w:val="24"/>
          <w:szCs w:val="24"/>
          <w:vertAlign w:val="subscript"/>
        </w:rPr>
        <w:t>15</w:t>
      </w:r>
      <w:r w:rsidRPr="001B302A">
        <w:rPr>
          <w:sz w:val="24"/>
          <w:szCs w:val="24"/>
        </w:rPr>
        <w:t xml:space="preserve"> ở cơ đùi 6,03 và cơ ngực là 5,64 đến 5,87; pH</w:t>
      </w:r>
      <w:r w:rsidRPr="001B302A">
        <w:rPr>
          <w:sz w:val="24"/>
          <w:szCs w:val="24"/>
          <w:vertAlign w:val="subscript"/>
        </w:rPr>
        <w:t xml:space="preserve">24 </w:t>
      </w:r>
      <w:r w:rsidRPr="001B302A">
        <w:rPr>
          <w:sz w:val="24"/>
          <w:szCs w:val="24"/>
        </w:rPr>
        <w:t xml:space="preserve">cơ đùi là 5,99 – 6,08; cơ ngực là 5,69 đến 5,71. Như vậy, pH của thịt gà lông chân tương tự như các giống gà nội khác. </w:t>
      </w:r>
    </w:p>
    <w:p w:rsidR="008F30BB" w:rsidRPr="001B302A" w:rsidRDefault="008F30BB" w:rsidP="00B15D09">
      <w:pPr>
        <w:spacing w:before="120" w:after="120"/>
        <w:ind w:firstLine="720"/>
        <w:jc w:val="both"/>
        <w:rPr>
          <w:sz w:val="24"/>
          <w:szCs w:val="24"/>
        </w:rPr>
      </w:pPr>
      <w:r w:rsidRPr="001B302A">
        <w:rPr>
          <w:sz w:val="24"/>
          <w:szCs w:val="24"/>
        </w:rPr>
        <w:lastRenderedPageBreak/>
        <w:t>Màu sáng (L), màu đỏ (a), màu vàng (b) của cơ ngực gà trống và mái lần lượt là 55,26; 3,87; 22,26; 54,43; 2,36; 26,51. Tương tự, màu sáng (L), màu đỏ (a), màu vàng (b) của cơ đùi gà trống và mái lần lượt là 47,34; 8,43; 13,92; 49,25; 7,26; 14,58. Chỉ tiêu màu sáng của gà ri lai là 49,62 (Hồ Xuân Tùng và Phan Xuân Hảo, 2010), của gà ri là 49,68 của gà H’mong là 42,94. Màu sáng của gà ri Lạc Sơn là 36,6 – 39,9 ở cơ đùi, 40,49 – 41,29 ở cơ ngực (Nguyễn Hoàng Thịnh và cs</w:t>
      </w:r>
      <w:r>
        <w:rPr>
          <w:sz w:val="24"/>
          <w:szCs w:val="24"/>
        </w:rPr>
        <w:t>.</w:t>
      </w:r>
      <w:r w:rsidRPr="001B302A">
        <w:rPr>
          <w:sz w:val="24"/>
          <w:szCs w:val="24"/>
        </w:rPr>
        <w:t xml:space="preserve">, 2020). Màu sáng của thịt gà địa phương của Thái Lan là 54,8 (Wattanachant và cs., 2004). </w:t>
      </w:r>
    </w:p>
    <w:p w:rsidR="008F30BB" w:rsidRPr="001B302A" w:rsidRDefault="008F30BB" w:rsidP="00B15D09">
      <w:pPr>
        <w:spacing w:before="120" w:after="120"/>
        <w:ind w:firstLine="720"/>
        <w:jc w:val="both"/>
        <w:rPr>
          <w:sz w:val="24"/>
          <w:szCs w:val="24"/>
        </w:rPr>
      </w:pPr>
      <w:r w:rsidRPr="001B302A">
        <w:rPr>
          <w:sz w:val="24"/>
          <w:szCs w:val="24"/>
        </w:rPr>
        <w:t>Độ dai cơ ngực gà trống, mái lần lượt 26,79 và 25,11, cơ đùi tương ứng là 26,11 và 23,40. Độ dai của thịt gà ri 21,5 và gà ri lai là 17,3 (Hồ Xuân Tùng và Phan Xuân Hảo, 2010); gà ri Lạc Sơn là 23 – 25,4 ở cơ đùi và 26,7 – 27,0 ở cơ ngực (Nguyễn Hoàng Thịnh và cs</w:t>
      </w:r>
      <w:r>
        <w:rPr>
          <w:sz w:val="24"/>
          <w:szCs w:val="24"/>
        </w:rPr>
        <w:t>.</w:t>
      </w:r>
      <w:r w:rsidRPr="001B302A">
        <w:rPr>
          <w:sz w:val="24"/>
          <w:szCs w:val="24"/>
        </w:rPr>
        <w:t xml:space="preserve">, 2020). Như vậy, thịt gà lông chân trong nghiên cứu này là bình thường và tương đương cac nhóm gà khác đã được công bố. </w:t>
      </w:r>
    </w:p>
    <w:p w:rsidR="008F30BB" w:rsidRPr="001B302A" w:rsidRDefault="008F30BB" w:rsidP="008F30BB">
      <w:pPr>
        <w:spacing w:before="120" w:after="120"/>
        <w:jc w:val="center"/>
        <w:rPr>
          <w:sz w:val="24"/>
          <w:szCs w:val="24"/>
        </w:rPr>
      </w:pPr>
      <w:r w:rsidRPr="001B302A">
        <w:rPr>
          <w:sz w:val="24"/>
          <w:szCs w:val="24"/>
        </w:rPr>
        <w:t>Bảng 8. Chất lượng thịt lúc 16 tuần tuổi</w:t>
      </w:r>
    </w:p>
    <w:tbl>
      <w:tblPr>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999"/>
        <w:gridCol w:w="1163"/>
        <w:gridCol w:w="1580"/>
        <w:gridCol w:w="1150"/>
        <w:gridCol w:w="1580"/>
        <w:gridCol w:w="1725"/>
      </w:tblGrid>
      <w:tr w:rsidR="008F30BB" w:rsidRPr="001B302A" w:rsidTr="00F04A1C">
        <w:tc>
          <w:tcPr>
            <w:tcW w:w="1087" w:type="pct"/>
            <w:vMerge w:val="restart"/>
            <w:shd w:val="clear" w:color="auto" w:fill="auto"/>
            <w:noWrap/>
            <w:vAlign w:val="bottom"/>
            <w:hideMark/>
          </w:tcPr>
          <w:p w:rsidR="008F30BB" w:rsidRPr="001B302A" w:rsidRDefault="008F30BB" w:rsidP="009B04F9">
            <w:pPr>
              <w:spacing w:before="100" w:after="100"/>
              <w:jc w:val="center"/>
              <w:rPr>
                <w:rFonts w:eastAsia="Times New Roman"/>
                <w:b/>
                <w:sz w:val="24"/>
                <w:szCs w:val="24"/>
              </w:rPr>
            </w:pPr>
            <w:r w:rsidRPr="001B302A">
              <w:rPr>
                <w:rFonts w:eastAsia="Times New Roman"/>
                <w:b/>
                <w:sz w:val="24"/>
                <w:szCs w:val="24"/>
              </w:rPr>
              <w:t xml:space="preserve">Chỉ tiêu </w:t>
            </w:r>
          </w:p>
        </w:tc>
        <w:tc>
          <w:tcPr>
            <w:tcW w:w="632" w:type="pct"/>
            <w:vMerge w:val="restart"/>
            <w:shd w:val="clear" w:color="auto" w:fill="auto"/>
            <w:noWrap/>
            <w:vAlign w:val="bottom"/>
            <w:hideMark/>
          </w:tcPr>
          <w:p w:rsidR="008F30BB" w:rsidRPr="001B302A" w:rsidRDefault="008F30BB" w:rsidP="009B04F9">
            <w:pPr>
              <w:spacing w:before="100" w:after="100"/>
              <w:jc w:val="center"/>
              <w:rPr>
                <w:rFonts w:eastAsia="Times New Roman"/>
                <w:b/>
                <w:sz w:val="24"/>
                <w:szCs w:val="24"/>
              </w:rPr>
            </w:pPr>
            <w:r w:rsidRPr="001B302A">
              <w:rPr>
                <w:rFonts w:eastAsia="Times New Roman"/>
                <w:b/>
                <w:sz w:val="24"/>
                <w:szCs w:val="24"/>
              </w:rPr>
              <w:t> </w:t>
            </w:r>
          </w:p>
          <w:p w:rsidR="008F30BB" w:rsidRPr="001B302A" w:rsidRDefault="008F30BB" w:rsidP="009B04F9">
            <w:pPr>
              <w:spacing w:before="100" w:after="100"/>
              <w:rPr>
                <w:rFonts w:eastAsia="Times New Roman"/>
                <w:b/>
                <w:sz w:val="24"/>
                <w:szCs w:val="24"/>
              </w:rPr>
            </w:pPr>
            <w:r w:rsidRPr="001B302A">
              <w:rPr>
                <w:rFonts w:eastAsia="Times New Roman"/>
                <w:b/>
                <w:sz w:val="24"/>
                <w:szCs w:val="24"/>
              </w:rPr>
              <w:t xml:space="preserve">Tính biệt </w:t>
            </w:r>
          </w:p>
        </w:tc>
        <w:tc>
          <w:tcPr>
            <w:tcW w:w="1484" w:type="pct"/>
            <w:gridSpan w:val="2"/>
            <w:shd w:val="clear" w:color="auto" w:fill="auto"/>
            <w:noWrap/>
            <w:vAlign w:val="bottom"/>
            <w:hideMark/>
          </w:tcPr>
          <w:p w:rsidR="008F30BB" w:rsidRPr="001B302A" w:rsidRDefault="008F30BB" w:rsidP="009B04F9">
            <w:pPr>
              <w:spacing w:before="100" w:after="100"/>
              <w:jc w:val="center"/>
              <w:rPr>
                <w:rFonts w:eastAsia="Times New Roman"/>
                <w:b/>
                <w:sz w:val="24"/>
                <w:szCs w:val="24"/>
              </w:rPr>
            </w:pPr>
            <w:r w:rsidRPr="001B302A">
              <w:rPr>
                <w:rFonts w:eastAsia="Times New Roman"/>
                <w:b/>
                <w:sz w:val="24"/>
                <w:szCs w:val="24"/>
              </w:rPr>
              <w:t>Cơ ngực</w:t>
            </w:r>
          </w:p>
        </w:tc>
        <w:tc>
          <w:tcPr>
            <w:tcW w:w="1797" w:type="pct"/>
            <w:gridSpan w:val="2"/>
            <w:shd w:val="clear" w:color="auto" w:fill="auto"/>
            <w:noWrap/>
            <w:vAlign w:val="bottom"/>
            <w:hideMark/>
          </w:tcPr>
          <w:p w:rsidR="008F30BB" w:rsidRPr="001B302A" w:rsidRDefault="008F30BB" w:rsidP="009B04F9">
            <w:pPr>
              <w:spacing w:before="100" w:after="100"/>
              <w:jc w:val="center"/>
              <w:rPr>
                <w:rFonts w:eastAsia="Times New Roman"/>
                <w:b/>
                <w:sz w:val="24"/>
                <w:szCs w:val="24"/>
              </w:rPr>
            </w:pPr>
            <w:r w:rsidRPr="001B302A">
              <w:rPr>
                <w:rFonts w:eastAsia="Times New Roman"/>
                <w:b/>
                <w:sz w:val="24"/>
                <w:szCs w:val="24"/>
              </w:rPr>
              <w:t>Cơ đùi</w:t>
            </w:r>
          </w:p>
        </w:tc>
      </w:tr>
      <w:tr w:rsidR="008F30BB" w:rsidRPr="001B302A" w:rsidTr="00F04A1C">
        <w:tc>
          <w:tcPr>
            <w:tcW w:w="1087" w:type="pct"/>
            <w:vMerge/>
            <w:shd w:val="clear" w:color="auto" w:fill="auto"/>
            <w:noWrap/>
            <w:vAlign w:val="bottom"/>
            <w:hideMark/>
          </w:tcPr>
          <w:p w:rsidR="008F30BB" w:rsidRPr="001B302A" w:rsidRDefault="008F30BB" w:rsidP="009B04F9">
            <w:pPr>
              <w:spacing w:before="100" w:after="100"/>
              <w:jc w:val="center"/>
              <w:rPr>
                <w:rFonts w:eastAsia="Times New Roman"/>
                <w:b/>
                <w:bCs/>
                <w:sz w:val="24"/>
                <w:szCs w:val="24"/>
              </w:rPr>
            </w:pPr>
          </w:p>
        </w:tc>
        <w:tc>
          <w:tcPr>
            <w:tcW w:w="632" w:type="pct"/>
            <w:vMerge/>
            <w:shd w:val="clear" w:color="auto" w:fill="auto"/>
            <w:noWrap/>
            <w:vAlign w:val="bottom"/>
            <w:hideMark/>
          </w:tcPr>
          <w:p w:rsidR="008F30BB" w:rsidRPr="001B302A" w:rsidRDefault="008F30BB" w:rsidP="009B04F9">
            <w:pPr>
              <w:spacing w:before="100" w:after="100"/>
              <w:rPr>
                <w:rFonts w:eastAsia="Times New Roman"/>
                <w:sz w:val="24"/>
                <w:szCs w:val="24"/>
              </w:rPr>
            </w:pPr>
          </w:p>
        </w:tc>
        <w:tc>
          <w:tcPr>
            <w:tcW w:w="859" w:type="pct"/>
            <w:shd w:val="clear" w:color="auto" w:fill="auto"/>
            <w:noWrap/>
            <w:vAlign w:val="bottom"/>
          </w:tcPr>
          <w:p w:rsidR="008F30BB" w:rsidRPr="001B302A" w:rsidRDefault="008F30BB" w:rsidP="009B04F9">
            <w:pPr>
              <w:spacing w:before="100" w:after="100"/>
              <w:jc w:val="center"/>
              <w:rPr>
                <w:rFonts w:eastAsia="Times New Roman"/>
                <w:sz w:val="24"/>
                <w:szCs w:val="24"/>
              </w:rPr>
            </w:pPr>
            <w:r w:rsidRPr="001B302A">
              <w:rPr>
                <w:rFonts w:eastAsia="Arial Unicode MS"/>
                <w:kern w:val="2"/>
                <w:position w:val="-8"/>
                <w:sz w:val="24"/>
                <w:szCs w:val="24"/>
                <w:lang w:val="pt-BR"/>
              </w:rPr>
              <w:object w:dxaOrig="279" w:dyaOrig="319">
                <v:shape id="_x0000_i1039" type="#_x0000_t75" style="width:14.25pt;height:15pt;mso-position-horizontal-relative:page;mso-position-vertical-relative:page" o:ole="">
                  <v:imagedata r:id="rId10" o:title=""/>
                </v:shape>
                <o:OLEObject Type="Embed" ProgID="Equation.3" ShapeID="_x0000_i1039" DrawAspect="Content" ObjectID="_1729573616" r:id="rId25"/>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Cv,%</w:t>
            </w:r>
          </w:p>
        </w:tc>
        <w:tc>
          <w:tcPr>
            <w:tcW w:w="859" w:type="pct"/>
            <w:shd w:val="clear" w:color="auto" w:fill="auto"/>
            <w:noWrap/>
            <w:vAlign w:val="bottom"/>
          </w:tcPr>
          <w:p w:rsidR="008F30BB" w:rsidRPr="001B302A" w:rsidRDefault="008F30BB" w:rsidP="009B04F9">
            <w:pPr>
              <w:spacing w:before="100" w:after="100"/>
              <w:jc w:val="center"/>
              <w:rPr>
                <w:rFonts w:eastAsia="Times New Roman"/>
                <w:sz w:val="24"/>
                <w:szCs w:val="24"/>
              </w:rPr>
            </w:pPr>
            <w:r w:rsidRPr="001B302A">
              <w:rPr>
                <w:rFonts w:eastAsia="Arial Unicode MS"/>
                <w:kern w:val="2"/>
                <w:position w:val="-8"/>
                <w:sz w:val="24"/>
                <w:szCs w:val="24"/>
                <w:lang w:val="pt-BR"/>
              </w:rPr>
              <w:object w:dxaOrig="279" w:dyaOrig="319">
                <v:shape id="_x0000_i1040" type="#_x0000_t75" style="width:14.25pt;height:15pt;mso-position-horizontal-relative:page;mso-position-vertical-relative:page" o:ole="">
                  <v:imagedata r:id="rId10" o:title=""/>
                </v:shape>
                <o:OLEObject Type="Embed" ProgID="Equation.3" ShapeID="_x0000_i1040" DrawAspect="Content" ObjectID="_1729573617" r:id="rId26"/>
              </w:object>
            </w:r>
            <w:r w:rsidRPr="001B302A">
              <w:rPr>
                <w:rFonts w:eastAsia="Arial Unicode MS"/>
                <w:kern w:val="2"/>
                <w:sz w:val="24"/>
                <w:szCs w:val="24"/>
                <w:lang w:val="pt-BR"/>
              </w:rPr>
              <w:sym w:font="Symbol" w:char="F0B1"/>
            </w:r>
            <w:r w:rsidRPr="001B302A">
              <w:rPr>
                <w:rFonts w:eastAsia="Arial Unicode MS"/>
                <w:kern w:val="2"/>
                <w:sz w:val="24"/>
                <w:szCs w:val="24"/>
              </w:rPr>
              <w:t>SE</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Cv,%</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TLMNBQ (%)</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1,06 </w:t>
            </w:r>
            <w:r w:rsidRPr="001B302A">
              <w:rPr>
                <w:rFonts w:eastAsia="Arial Unicode MS"/>
                <w:kern w:val="2"/>
                <w:sz w:val="24"/>
                <w:szCs w:val="24"/>
                <w:lang w:val="pt-BR"/>
              </w:rPr>
              <w:sym w:font="Symbol" w:char="F0B1"/>
            </w:r>
            <w:r w:rsidRPr="001B302A">
              <w:rPr>
                <w:rFonts w:eastAsia="Times New Roman"/>
                <w:sz w:val="24"/>
                <w:szCs w:val="24"/>
              </w:rPr>
              <w:t>0,02</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3,28</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0,86 </w:t>
            </w:r>
            <w:r w:rsidRPr="001B302A">
              <w:rPr>
                <w:rFonts w:eastAsia="Arial Unicode MS"/>
                <w:kern w:val="2"/>
                <w:sz w:val="24"/>
                <w:szCs w:val="24"/>
                <w:lang w:val="pt-BR"/>
              </w:rPr>
              <w:sym w:font="Symbol" w:char="F0B1"/>
            </w:r>
            <w:r w:rsidRPr="001B302A">
              <w:rPr>
                <w:rFonts w:eastAsia="Times New Roman"/>
                <w:sz w:val="24"/>
                <w:szCs w:val="24"/>
              </w:rPr>
              <w:t>0,01</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2,01</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0,83 </w:t>
            </w:r>
            <w:r w:rsidRPr="001B302A">
              <w:rPr>
                <w:rFonts w:eastAsia="Arial Unicode MS"/>
                <w:kern w:val="2"/>
                <w:sz w:val="24"/>
                <w:szCs w:val="24"/>
                <w:lang w:val="pt-BR"/>
              </w:rPr>
              <w:sym w:font="Symbol" w:char="F0B1"/>
            </w:r>
            <w:r w:rsidRPr="001B302A">
              <w:rPr>
                <w:rFonts w:eastAsia="Times New Roman"/>
                <w:sz w:val="24"/>
                <w:szCs w:val="24"/>
              </w:rPr>
              <w:t>0,01</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2,17</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0,63 </w:t>
            </w:r>
            <w:r w:rsidRPr="001B302A">
              <w:rPr>
                <w:rFonts w:eastAsia="Arial Unicode MS"/>
                <w:kern w:val="2"/>
                <w:sz w:val="24"/>
                <w:szCs w:val="24"/>
                <w:lang w:val="pt-BR"/>
              </w:rPr>
              <w:sym w:font="Symbol" w:char="F0B1"/>
            </w:r>
            <w:r w:rsidRPr="001B302A">
              <w:rPr>
                <w:rFonts w:eastAsia="Times New Roman"/>
                <w:sz w:val="24"/>
                <w:szCs w:val="24"/>
              </w:rPr>
              <w:t>0,02</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4,13</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TLMNCB(%)</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15,03 </w:t>
            </w:r>
            <w:r w:rsidRPr="001B302A">
              <w:rPr>
                <w:rFonts w:eastAsia="Arial Unicode MS"/>
                <w:kern w:val="2"/>
                <w:sz w:val="24"/>
                <w:szCs w:val="24"/>
                <w:lang w:val="pt-BR"/>
              </w:rPr>
              <w:sym w:font="Symbol" w:char="F0B1"/>
            </w:r>
            <w:r w:rsidRPr="001B302A">
              <w:rPr>
                <w:rFonts w:eastAsia="Times New Roman"/>
                <w:sz w:val="24"/>
                <w:szCs w:val="24"/>
              </w:rPr>
              <w:t>0,23</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2,13</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21,13 </w:t>
            </w:r>
            <w:r w:rsidRPr="001B302A">
              <w:rPr>
                <w:rFonts w:eastAsia="Arial Unicode MS"/>
                <w:kern w:val="2"/>
                <w:sz w:val="24"/>
                <w:szCs w:val="24"/>
                <w:lang w:val="pt-BR"/>
              </w:rPr>
              <w:sym w:font="Symbol" w:char="F0B1"/>
            </w:r>
            <w:r w:rsidRPr="001B302A">
              <w:rPr>
                <w:rFonts w:eastAsia="Times New Roman"/>
                <w:sz w:val="24"/>
                <w:szCs w:val="24"/>
              </w:rPr>
              <w:t>,28</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1,89</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14,51 </w:t>
            </w:r>
            <w:r w:rsidRPr="001B302A">
              <w:rPr>
                <w:rFonts w:eastAsia="Arial Unicode MS"/>
                <w:kern w:val="2"/>
                <w:sz w:val="24"/>
                <w:szCs w:val="24"/>
                <w:lang w:val="pt-BR"/>
              </w:rPr>
              <w:sym w:font="Symbol" w:char="F0B1"/>
            </w:r>
            <w:r w:rsidRPr="001B302A">
              <w:rPr>
                <w:rFonts w:eastAsia="Times New Roman"/>
                <w:sz w:val="24"/>
                <w:szCs w:val="24"/>
              </w:rPr>
              <w:t>0,31</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3,02</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19,43 </w:t>
            </w:r>
            <w:r w:rsidRPr="001B302A">
              <w:rPr>
                <w:rFonts w:eastAsia="Arial Unicode MS"/>
                <w:kern w:val="2"/>
                <w:sz w:val="24"/>
                <w:szCs w:val="24"/>
                <w:lang w:val="pt-BR"/>
              </w:rPr>
              <w:sym w:font="Symbol" w:char="F0B1"/>
            </w:r>
            <w:r w:rsidRPr="001B302A">
              <w:rPr>
                <w:rFonts w:eastAsia="Times New Roman"/>
                <w:sz w:val="24"/>
                <w:szCs w:val="24"/>
              </w:rPr>
              <w:t>0,52</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3,76</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pH</w:t>
            </w:r>
            <w:r w:rsidRPr="001B302A">
              <w:rPr>
                <w:rFonts w:eastAsia="Times New Roman"/>
                <w:sz w:val="24"/>
                <w:szCs w:val="24"/>
                <w:vertAlign w:val="subscript"/>
              </w:rPr>
              <w:t>15</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6,03 </w:t>
            </w:r>
            <w:r w:rsidRPr="001B302A">
              <w:rPr>
                <w:rFonts w:eastAsia="Arial Unicode MS"/>
                <w:kern w:val="2"/>
                <w:sz w:val="24"/>
                <w:szCs w:val="24"/>
                <w:lang w:val="pt-BR"/>
              </w:rPr>
              <w:sym w:font="Symbol" w:char="F0B1"/>
            </w:r>
            <w:r w:rsidRPr="001B302A">
              <w:rPr>
                <w:rFonts w:eastAsia="Times New Roman"/>
                <w:sz w:val="24"/>
                <w:szCs w:val="24"/>
              </w:rPr>
              <w:t>0,06</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1,48</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6,42 </w:t>
            </w:r>
            <w:r w:rsidRPr="001B302A">
              <w:rPr>
                <w:rFonts w:eastAsia="Arial Unicode MS"/>
                <w:kern w:val="2"/>
                <w:sz w:val="24"/>
                <w:szCs w:val="24"/>
                <w:lang w:val="pt-BR"/>
              </w:rPr>
              <w:sym w:font="Symbol" w:char="F0B1"/>
            </w:r>
            <w:r w:rsidRPr="001B302A">
              <w:rPr>
                <w:rFonts w:eastAsia="Times New Roman"/>
                <w:sz w:val="24"/>
                <w:szCs w:val="24"/>
              </w:rPr>
              <w:t>0,09</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2,08</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6,08 </w:t>
            </w:r>
            <w:r w:rsidRPr="001B302A">
              <w:rPr>
                <w:rFonts w:eastAsia="Arial Unicode MS"/>
                <w:kern w:val="2"/>
                <w:sz w:val="24"/>
                <w:szCs w:val="24"/>
                <w:lang w:val="pt-BR"/>
              </w:rPr>
              <w:sym w:font="Symbol" w:char="F0B1"/>
            </w:r>
            <w:r w:rsidRPr="001B302A">
              <w:rPr>
                <w:rFonts w:eastAsia="Times New Roman"/>
                <w:sz w:val="24"/>
                <w:szCs w:val="24"/>
              </w:rPr>
              <w:t>0,12</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2,87</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6,41 </w:t>
            </w:r>
            <w:r w:rsidRPr="001B302A">
              <w:rPr>
                <w:rFonts w:eastAsia="Arial Unicode MS"/>
                <w:kern w:val="2"/>
                <w:sz w:val="24"/>
                <w:szCs w:val="24"/>
                <w:lang w:val="pt-BR"/>
              </w:rPr>
              <w:sym w:font="Symbol" w:char="F0B1"/>
            </w:r>
            <w:r w:rsidRPr="001B302A">
              <w:rPr>
                <w:rFonts w:eastAsia="Times New Roman"/>
                <w:sz w:val="24"/>
                <w:szCs w:val="24"/>
              </w:rPr>
              <w:t>0,09</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1,93</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pH</w:t>
            </w:r>
            <w:r w:rsidRPr="001B302A">
              <w:rPr>
                <w:rFonts w:eastAsia="Times New Roman"/>
                <w:sz w:val="24"/>
                <w:szCs w:val="24"/>
                <w:vertAlign w:val="subscript"/>
              </w:rPr>
              <w:t>24</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5,61 </w:t>
            </w:r>
            <w:r w:rsidRPr="001B302A">
              <w:rPr>
                <w:rFonts w:eastAsia="Arial Unicode MS"/>
                <w:kern w:val="2"/>
                <w:sz w:val="24"/>
                <w:szCs w:val="24"/>
                <w:lang w:val="pt-BR"/>
              </w:rPr>
              <w:sym w:font="Symbol" w:char="F0B1"/>
            </w:r>
            <w:r w:rsidRPr="001B302A">
              <w:rPr>
                <w:rFonts w:eastAsia="Times New Roman"/>
                <w:sz w:val="24"/>
                <w:szCs w:val="24"/>
              </w:rPr>
              <w:t>0,08</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2,04</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5,76 </w:t>
            </w:r>
            <w:r w:rsidRPr="001B302A">
              <w:rPr>
                <w:rFonts w:eastAsia="Arial Unicode MS"/>
                <w:kern w:val="2"/>
                <w:sz w:val="24"/>
                <w:szCs w:val="24"/>
                <w:lang w:val="pt-BR"/>
              </w:rPr>
              <w:sym w:font="Symbol" w:char="F0B1"/>
            </w:r>
            <w:r w:rsidRPr="001B302A">
              <w:rPr>
                <w:rFonts w:eastAsia="Times New Roman"/>
                <w:sz w:val="24"/>
                <w:szCs w:val="24"/>
              </w:rPr>
              <w:t>0,07</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1,73</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5,76 </w:t>
            </w:r>
            <w:r w:rsidRPr="001B302A">
              <w:rPr>
                <w:rFonts w:eastAsia="Arial Unicode MS"/>
                <w:kern w:val="2"/>
                <w:sz w:val="24"/>
                <w:szCs w:val="24"/>
                <w:lang w:val="pt-BR"/>
              </w:rPr>
              <w:sym w:font="Symbol" w:char="F0B1"/>
            </w:r>
            <w:r w:rsidRPr="001B302A">
              <w:rPr>
                <w:rFonts w:eastAsia="Times New Roman"/>
                <w:sz w:val="24"/>
                <w:szCs w:val="24"/>
              </w:rPr>
              <w:t>0,08</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1,98</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5,71 </w:t>
            </w:r>
            <w:r w:rsidRPr="001B302A">
              <w:rPr>
                <w:rFonts w:eastAsia="Arial Unicode MS"/>
                <w:kern w:val="2"/>
                <w:sz w:val="24"/>
                <w:szCs w:val="24"/>
                <w:lang w:val="pt-BR"/>
              </w:rPr>
              <w:sym w:font="Symbol" w:char="F0B1"/>
            </w:r>
            <w:r w:rsidRPr="001B302A">
              <w:rPr>
                <w:rFonts w:eastAsia="Times New Roman"/>
                <w:sz w:val="24"/>
                <w:szCs w:val="24"/>
              </w:rPr>
              <w:t>0,10</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2,58</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Màu sáng L*</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55,26 </w:t>
            </w:r>
            <w:r w:rsidRPr="001B302A">
              <w:rPr>
                <w:rFonts w:eastAsia="Arial Unicode MS"/>
                <w:kern w:val="2"/>
                <w:sz w:val="24"/>
                <w:szCs w:val="24"/>
                <w:lang w:val="pt-BR"/>
              </w:rPr>
              <w:sym w:font="Symbol" w:char="F0B1"/>
            </w:r>
            <w:r w:rsidRPr="001B302A">
              <w:rPr>
                <w:rFonts w:eastAsia="Times New Roman"/>
                <w:sz w:val="24"/>
                <w:szCs w:val="24"/>
              </w:rPr>
              <w:t>1,22</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3,11</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47,34 </w:t>
            </w:r>
            <w:r w:rsidRPr="001B302A">
              <w:rPr>
                <w:rFonts w:eastAsia="Arial Unicode MS"/>
                <w:kern w:val="2"/>
                <w:sz w:val="24"/>
                <w:szCs w:val="24"/>
                <w:lang w:val="pt-BR"/>
              </w:rPr>
              <w:sym w:font="Symbol" w:char="F0B1"/>
            </w:r>
            <w:r w:rsidRPr="001B302A">
              <w:rPr>
                <w:rFonts w:eastAsia="Times New Roman"/>
                <w:sz w:val="24"/>
                <w:szCs w:val="24"/>
              </w:rPr>
              <w:t>0,73</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2,17</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54,43 </w:t>
            </w:r>
            <w:r w:rsidRPr="001B302A">
              <w:rPr>
                <w:rFonts w:eastAsia="Arial Unicode MS"/>
                <w:kern w:val="2"/>
                <w:sz w:val="24"/>
                <w:szCs w:val="24"/>
                <w:lang w:val="pt-BR"/>
              </w:rPr>
              <w:sym w:font="Symbol" w:char="F0B1"/>
            </w:r>
            <w:r w:rsidRPr="001B302A">
              <w:rPr>
                <w:rFonts w:eastAsia="Times New Roman"/>
                <w:sz w:val="24"/>
                <w:szCs w:val="24"/>
              </w:rPr>
              <w:t>1,04</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2,71</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49,25 </w:t>
            </w:r>
            <w:r w:rsidRPr="001B302A">
              <w:rPr>
                <w:rFonts w:eastAsia="Arial Unicode MS"/>
                <w:kern w:val="2"/>
                <w:sz w:val="24"/>
                <w:szCs w:val="24"/>
                <w:lang w:val="pt-BR"/>
              </w:rPr>
              <w:sym w:font="Symbol" w:char="F0B1"/>
            </w:r>
            <w:r w:rsidRPr="001B302A">
              <w:rPr>
                <w:rFonts w:eastAsia="Times New Roman"/>
                <w:sz w:val="24"/>
                <w:szCs w:val="24"/>
              </w:rPr>
              <w:t>1,42</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4,07</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Màu đỏ a*</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3,87 </w:t>
            </w:r>
            <w:r w:rsidRPr="001B302A">
              <w:rPr>
                <w:rFonts w:eastAsia="Arial Unicode MS"/>
                <w:kern w:val="2"/>
                <w:sz w:val="24"/>
                <w:szCs w:val="24"/>
                <w:lang w:val="pt-BR"/>
              </w:rPr>
              <w:sym w:font="Symbol" w:char="F0B1"/>
            </w:r>
            <w:r w:rsidRPr="001B302A">
              <w:rPr>
                <w:rFonts w:eastAsia="Times New Roman"/>
                <w:sz w:val="24"/>
                <w:szCs w:val="24"/>
              </w:rPr>
              <w:t>0,08</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2,96</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8,43 </w:t>
            </w:r>
            <w:r w:rsidRPr="001B302A">
              <w:rPr>
                <w:rFonts w:eastAsia="Arial Unicode MS"/>
                <w:kern w:val="2"/>
                <w:sz w:val="24"/>
                <w:szCs w:val="24"/>
                <w:lang w:val="pt-BR"/>
              </w:rPr>
              <w:sym w:font="Symbol" w:char="F0B1"/>
            </w:r>
            <w:r w:rsidRPr="001B302A">
              <w:rPr>
                <w:rFonts w:eastAsia="Times New Roman"/>
                <w:sz w:val="24"/>
                <w:szCs w:val="24"/>
              </w:rPr>
              <w:t>0,11</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1,86</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2,36 </w:t>
            </w:r>
            <w:r w:rsidRPr="001B302A">
              <w:rPr>
                <w:rFonts w:eastAsia="Arial Unicode MS"/>
                <w:kern w:val="2"/>
                <w:sz w:val="24"/>
                <w:szCs w:val="24"/>
                <w:lang w:val="pt-BR"/>
              </w:rPr>
              <w:sym w:font="Symbol" w:char="F0B1"/>
            </w:r>
            <w:r w:rsidRPr="001B302A">
              <w:rPr>
                <w:rFonts w:eastAsia="Times New Roman"/>
                <w:sz w:val="24"/>
                <w:szCs w:val="24"/>
              </w:rPr>
              <w:t>0,03</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1,85</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7,26 </w:t>
            </w:r>
            <w:r w:rsidRPr="001B302A">
              <w:rPr>
                <w:rFonts w:eastAsia="Arial Unicode MS"/>
                <w:kern w:val="2"/>
                <w:sz w:val="24"/>
                <w:szCs w:val="24"/>
                <w:lang w:val="pt-BR"/>
              </w:rPr>
              <w:sym w:font="Symbol" w:char="F0B1"/>
            </w:r>
            <w:r w:rsidRPr="001B302A">
              <w:rPr>
                <w:rFonts w:eastAsia="Times New Roman"/>
                <w:sz w:val="24"/>
                <w:szCs w:val="24"/>
              </w:rPr>
              <w:t>0,25</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4,95</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Màu vàng b*</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22,26 </w:t>
            </w:r>
            <w:r w:rsidRPr="001B302A">
              <w:rPr>
                <w:rFonts w:eastAsia="Arial Unicode MS"/>
                <w:kern w:val="2"/>
                <w:sz w:val="24"/>
                <w:szCs w:val="24"/>
                <w:lang w:val="pt-BR"/>
              </w:rPr>
              <w:sym w:font="Symbol" w:char="F0B1"/>
            </w:r>
            <w:r w:rsidRPr="001B302A">
              <w:rPr>
                <w:rFonts w:eastAsia="Times New Roman"/>
                <w:sz w:val="24"/>
                <w:szCs w:val="24"/>
              </w:rPr>
              <w:t>0,45</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2,83</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13,92 </w:t>
            </w:r>
            <w:r w:rsidRPr="001B302A">
              <w:rPr>
                <w:rFonts w:eastAsia="Arial Unicode MS"/>
                <w:kern w:val="2"/>
                <w:sz w:val="24"/>
                <w:szCs w:val="24"/>
                <w:lang w:val="pt-BR"/>
              </w:rPr>
              <w:sym w:font="Symbol" w:char="F0B1"/>
            </w:r>
            <w:r w:rsidRPr="001B302A">
              <w:rPr>
                <w:rFonts w:eastAsia="Times New Roman"/>
                <w:sz w:val="24"/>
                <w:szCs w:val="24"/>
              </w:rPr>
              <w:t>0,20</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2,04</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26,51 </w:t>
            </w:r>
            <w:r w:rsidRPr="001B302A">
              <w:rPr>
                <w:rFonts w:eastAsia="Arial Unicode MS"/>
                <w:kern w:val="2"/>
                <w:sz w:val="24"/>
                <w:szCs w:val="24"/>
                <w:lang w:val="pt-BR"/>
              </w:rPr>
              <w:sym w:font="Symbol" w:char="F0B1"/>
            </w:r>
            <w:r w:rsidRPr="001B302A">
              <w:rPr>
                <w:rFonts w:eastAsia="Times New Roman"/>
                <w:sz w:val="24"/>
                <w:szCs w:val="24"/>
              </w:rPr>
              <w:t>0,31</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1,67</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14,58 </w:t>
            </w:r>
            <w:r w:rsidRPr="001B302A">
              <w:rPr>
                <w:rFonts w:eastAsia="Arial Unicode MS"/>
                <w:kern w:val="2"/>
                <w:sz w:val="24"/>
                <w:szCs w:val="24"/>
                <w:lang w:val="pt-BR"/>
              </w:rPr>
              <w:sym w:font="Symbol" w:char="F0B1"/>
            </w:r>
            <w:r w:rsidRPr="001B302A">
              <w:rPr>
                <w:rFonts w:eastAsia="Times New Roman"/>
                <w:sz w:val="24"/>
                <w:szCs w:val="24"/>
              </w:rPr>
              <w:t>0,44</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4,26</w:t>
            </w:r>
          </w:p>
        </w:tc>
      </w:tr>
      <w:tr w:rsidR="008F30BB" w:rsidRPr="001B302A" w:rsidTr="00F04A1C">
        <w:tc>
          <w:tcPr>
            <w:tcW w:w="1087" w:type="pct"/>
            <w:vMerge w:val="restart"/>
            <w:shd w:val="clear" w:color="auto" w:fill="auto"/>
            <w:noWrap/>
            <w:vAlign w:val="center"/>
            <w:hideMark/>
          </w:tcPr>
          <w:p w:rsidR="008F30BB" w:rsidRPr="001B302A" w:rsidRDefault="008F30BB" w:rsidP="009B04F9">
            <w:pPr>
              <w:spacing w:before="100" w:after="100"/>
              <w:rPr>
                <w:rFonts w:eastAsia="Times New Roman"/>
                <w:sz w:val="24"/>
                <w:szCs w:val="24"/>
              </w:rPr>
            </w:pPr>
            <w:r w:rsidRPr="001B302A">
              <w:rPr>
                <w:rFonts w:eastAsia="Times New Roman"/>
                <w:sz w:val="24"/>
                <w:szCs w:val="24"/>
              </w:rPr>
              <w:t>Độ dai (Newton)</w:t>
            </w: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Trống</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26,79 </w:t>
            </w:r>
            <w:r w:rsidRPr="001B302A">
              <w:rPr>
                <w:rFonts w:eastAsia="Arial Unicode MS"/>
                <w:kern w:val="2"/>
                <w:sz w:val="24"/>
                <w:szCs w:val="24"/>
                <w:lang w:val="pt-BR"/>
              </w:rPr>
              <w:sym w:font="Symbol" w:char="F0B1"/>
            </w:r>
            <w:r w:rsidRPr="001B302A">
              <w:rPr>
                <w:rFonts w:eastAsia="Times New Roman"/>
                <w:sz w:val="24"/>
                <w:szCs w:val="24"/>
              </w:rPr>
              <w:t>0,36</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1,89</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26,11 </w:t>
            </w:r>
            <w:r w:rsidRPr="001B302A">
              <w:rPr>
                <w:rFonts w:eastAsia="Arial Unicode MS"/>
                <w:kern w:val="2"/>
                <w:sz w:val="24"/>
                <w:szCs w:val="24"/>
                <w:lang w:val="pt-BR"/>
              </w:rPr>
              <w:sym w:font="Symbol" w:char="F0B1"/>
            </w:r>
            <w:r w:rsidRPr="001B302A">
              <w:rPr>
                <w:rFonts w:eastAsia="Times New Roman"/>
                <w:sz w:val="24"/>
                <w:szCs w:val="24"/>
              </w:rPr>
              <w:t>0,61</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3,29</w:t>
            </w:r>
          </w:p>
        </w:tc>
      </w:tr>
      <w:tr w:rsidR="008F30BB" w:rsidRPr="001B302A" w:rsidTr="00F04A1C">
        <w:tc>
          <w:tcPr>
            <w:tcW w:w="1087" w:type="pct"/>
            <w:vMerge/>
            <w:vAlign w:val="center"/>
            <w:hideMark/>
          </w:tcPr>
          <w:p w:rsidR="008F30BB" w:rsidRPr="001B302A" w:rsidRDefault="008F30BB" w:rsidP="009B04F9">
            <w:pPr>
              <w:spacing w:before="100" w:after="100"/>
              <w:rPr>
                <w:rFonts w:eastAsia="Times New Roman"/>
                <w:sz w:val="24"/>
                <w:szCs w:val="24"/>
              </w:rPr>
            </w:pPr>
          </w:p>
        </w:tc>
        <w:tc>
          <w:tcPr>
            <w:tcW w:w="632"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Mái</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25,11 </w:t>
            </w:r>
            <w:r w:rsidRPr="001B302A">
              <w:rPr>
                <w:rFonts w:eastAsia="Arial Unicode MS"/>
                <w:kern w:val="2"/>
                <w:sz w:val="24"/>
                <w:szCs w:val="24"/>
                <w:lang w:val="pt-BR"/>
              </w:rPr>
              <w:sym w:font="Symbol" w:char="F0B1"/>
            </w:r>
            <w:r w:rsidRPr="001B302A">
              <w:rPr>
                <w:rFonts w:eastAsia="Times New Roman"/>
                <w:sz w:val="24"/>
                <w:szCs w:val="24"/>
              </w:rPr>
              <w:t>0,53</w:t>
            </w:r>
          </w:p>
        </w:tc>
        <w:tc>
          <w:tcPr>
            <w:tcW w:w="625"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3,01</w:t>
            </w:r>
          </w:p>
        </w:tc>
        <w:tc>
          <w:tcPr>
            <w:tcW w:w="859"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 xml:space="preserve">23,4 </w:t>
            </w:r>
            <w:r w:rsidRPr="001B302A">
              <w:rPr>
                <w:rFonts w:eastAsia="Arial Unicode MS"/>
                <w:kern w:val="2"/>
                <w:sz w:val="24"/>
                <w:szCs w:val="24"/>
                <w:lang w:val="pt-BR"/>
              </w:rPr>
              <w:sym w:font="Symbol" w:char="F0B1"/>
            </w:r>
            <w:r w:rsidRPr="001B302A">
              <w:rPr>
                <w:rFonts w:eastAsia="Times New Roman"/>
                <w:sz w:val="24"/>
                <w:szCs w:val="24"/>
              </w:rPr>
              <w:t>0,69</w:t>
            </w:r>
          </w:p>
        </w:tc>
        <w:tc>
          <w:tcPr>
            <w:tcW w:w="938" w:type="pct"/>
            <w:shd w:val="clear" w:color="auto" w:fill="auto"/>
            <w:noWrap/>
            <w:vAlign w:val="bottom"/>
            <w:hideMark/>
          </w:tcPr>
          <w:p w:rsidR="008F30BB" w:rsidRPr="001B302A" w:rsidRDefault="008F30BB" w:rsidP="009B04F9">
            <w:pPr>
              <w:spacing w:before="100" w:after="100"/>
              <w:jc w:val="center"/>
              <w:rPr>
                <w:rFonts w:eastAsia="Times New Roman"/>
                <w:sz w:val="24"/>
                <w:szCs w:val="24"/>
              </w:rPr>
            </w:pPr>
            <w:r w:rsidRPr="001B302A">
              <w:rPr>
                <w:rFonts w:eastAsia="Times New Roman"/>
                <w:sz w:val="24"/>
                <w:szCs w:val="24"/>
              </w:rPr>
              <w:t>4,17</w:t>
            </w:r>
          </w:p>
        </w:tc>
      </w:tr>
    </w:tbl>
    <w:p w:rsidR="008F30BB" w:rsidRPr="001B302A" w:rsidRDefault="008F30BB" w:rsidP="009B04F9">
      <w:pPr>
        <w:widowControl w:val="0"/>
        <w:tabs>
          <w:tab w:val="left" w:pos="420"/>
          <w:tab w:val="left" w:pos="851"/>
        </w:tabs>
        <w:spacing w:before="240" w:after="120"/>
        <w:jc w:val="center"/>
        <w:rPr>
          <w:b/>
        </w:rPr>
      </w:pPr>
      <w:r w:rsidRPr="001B302A">
        <w:rPr>
          <w:b/>
        </w:rPr>
        <w:lastRenderedPageBreak/>
        <w:t>KẾT LUẬN</w:t>
      </w:r>
    </w:p>
    <w:p w:rsidR="008F30BB" w:rsidRPr="001B302A" w:rsidRDefault="008F30BB" w:rsidP="00B15D09">
      <w:pPr>
        <w:spacing w:before="120" w:after="120"/>
        <w:ind w:firstLine="720"/>
        <w:jc w:val="both"/>
        <w:rPr>
          <w:sz w:val="24"/>
          <w:szCs w:val="20"/>
          <w:lang w:val="pt-BR"/>
        </w:rPr>
      </w:pPr>
      <w:r w:rsidRPr="001B302A">
        <w:rPr>
          <w:sz w:val="24"/>
          <w:szCs w:val="24"/>
          <w:lang w:val="pt-BR"/>
        </w:rPr>
        <w:t>Đến 16 tuần tuổi gà lông chân có tỷ lệ nuôi sống cộng dồn là 90,48%. Khối lượng gà đạt 1735,88 g ở gà trống, 1402,33 g ở gà mái. Tiêu tốn thức ăn/kg tăng khối lượng là 4,49 kg. Chỉ số sản xuất (PI) là 27,68; chỉ số kinh tế (NE) là 0,54. Tỷ lệ thịt xẻ là 76,32% ở gà trống, 75,86% ở gà mái. Tỷ lệ cơ đùi, cơ ngực lần lượt 21,18% và 15,21% ở gà trống, 21,43% và 15,26% ở gà mái. Tỷ lệ mỡ bụng là 1,88% và 2,41% tương ứng ở gà trống và gà mái. Tỷ lệ mất nước bảo quản, ở cơ đùi 0,63 – 0,86% , cơ ngực 0,83 – 1,06%; tỷ lệ mất nước chế biến ở cơ đùi là 19,43 – 21,13%, ở cơ ngực 14,51 – 15,03%, độ pH</w:t>
      </w:r>
      <w:r w:rsidRPr="001B302A">
        <w:rPr>
          <w:sz w:val="24"/>
          <w:szCs w:val="24"/>
          <w:vertAlign w:val="subscript"/>
          <w:lang w:val="pt-BR"/>
        </w:rPr>
        <w:t>15</w:t>
      </w:r>
      <w:r w:rsidRPr="001B302A">
        <w:rPr>
          <w:sz w:val="24"/>
          <w:szCs w:val="24"/>
          <w:lang w:val="pt-BR"/>
        </w:rPr>
        <w:t xml:space="preserve"> dao động 6,03 – 6,42; pH</w:t>
      </w:r>
      <w:r w:rsidRPr="001B302A">
        <w:rPr>
          <w:sz w:val="24"/>
          <w:szCs w:val="24"/>
          <w:vertAlign w:val="subscript"/>
          <w:lang w:val="pt-BR"/>
        </w:rPr>
        <w:t>24</w:t>
      </w:r>
      <w:r w:rsidRPr="001B302A">
        <w:rPr>
          <w:sz w:val="24"/>
          <w:szCs w:val="24"/>
          <w:lang w:val="pt-BR"/>
        </w:rPr>
        <w:t xml:space="preserve"> dao động 5,61 -5,76;</w:t>
      </w:r>
      <w:r w:rsidRPr="001B302A">
        <w:t>Màu sáng (L*), màu đỏ (a*), màu vàng (b*) của cơ ngực gà trống và mái lần lượt là 55,26; 3,87; 22,26; 54,43; 2,36; 26,51. Màu sáng (L*), màu đỏ (a*), màu vàng (b*) cơ đùi gà trống và mái lần lượt là 47,34; 8,43; 13,92; 49,25; 7,26; 14,58. Đ</w:t>
      </w:r>
      <w:r w:rsidRPr="001B302A">
        <w:rPr>
          <w:sz w:val="24"/>
          <w:szCs w:val="24"/>
          <w:lang w:val="pt-BR"/>
        </w:rPr>
        <w:t xml:space="preserve">ộ dai của cơ ngực, cơ đùi lần lượt là 26,79 và 26,11 ở gà trống; 25,11 và 2,40 ở gà mái. </w:t>
      </w:r>
      <w:r w:rsidRPr="001B302A">
        <w:rPr>
          <w:sz w:val="24"/>
          <w:szCs w:val="20"/>
          <w:lang w:val="pt-BR"/>
        </w:rPr>
        <w:t>Gà lông chân chuyển từ vùng cao xuống vùng thấp của tỉnh Hà Giang và nuôi đến 16 tuần tuổi có khả năng thích nghi tốt, khả năng sinh trưởng chậm, các chỉ tiêu chất lượng thịt như độ pH, tỷ lệ mất nước, độ dai của thịt tương đối tốt.</w:t>
      </w:r>
    </w:p>
    <w:p w:rsidR="008F30BB" w:rsidRPr="001B302A" w:rsidRDefault="008F30BB" w:rsidP="008F30BB">
      <w:pPr>
        <w:spacing w:before="120" w:after="120"/>
        <w:jc w:val="center"/>
        <w:rPr>
          <w:b/>
          <w:sz w:val="24"/>
          <w:szCs w:val="24"/>
          <w:lang w:val="pt-BR"/>
        </w:rPr>
      </w:pPr>
      <w:r w:rsidRPr="001B302A">
        <w:rPr>
          <w:b/>
          <w:sz w:val="24"/>
          <w:szCs w:val="24"/>
          <w:lang w:val="pt-BR"/>
        </w:rPr>
        <w:t>TÀI LIỆU THAM KHẢO</w:t>
      </w:r>
    </w:p>
    <w:p w:rsidR="008F30BB" w:rsidRPr="001B302A" w:rsidRDefault="008F30BB" w:rsidP="009B04F9">
      <w:pPr>
        <w:spacing w:before="120" w:after="120"/>
        <w:ind w:left="720" w:hanging="720"/>
        <w:jc w:val="both"/>
        <w:rPr>
          <w:b/>
          <w:sz w:val="20"/>
          <w:szCs w:val="20"/>
        </w:rPr>
      </w:pPr>
      <w:r w:rsidRPr="001B302A">
        <w:rPr>
          <w:b/>
          <w:sz w:val="20"/>
          <w:szCs w:val="20"/>
        </w:rPr>
        <w:t xml:space="preserve">Tiếng Việt </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 xml:space="preserve">Phạm Thành Định, Nguyễn Thị Tường Vy, Nguyễn Đức Hưng, Ngô Văn Bình. 2017. Nghiên cứu sức sản xuất thịt của gà Lạc Thủy nuôi tại tỉnh Đồng Nai. Tạp chí Khoa học Đại học Huế, 126 (3A/2017): 201-209. </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Bùi Hữu Đoàn, Nguyễn Thị Mai, Nguyễn Thanh Sơn, Nguyễn Huy Đạt. 2011. Một số chỉ tiêu nghiên cứu trong chăn nuôi gia cầm. NXB Nông nghiệp Hà Nội</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Nguyễn Văn Duy, Nguyễn Đình Tiến, Vũ Đình Tôn. 2020. Khả năng sinh trưởng, năng suất và chất lượng thịt của gà lai ¾ Đông Tảo và ¼ Lương Phượng. Tạp chí Khoa học Nông nghiệp Việt Nam, 18(10): 879-887.</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Từ Trung Kiên, Trần Thị Hoan, Cù Thị Thúy Nga, Trần Văn Thăng, Nguyễn Gia Huân, Hoàng Anh Thắng. 2018. Bước đầu nghiên cứu ảnh hưởng của nền đệm lót khác nhau tới khả năng sinh trưởng cùa gà Móng nuôi tại Thái Nguyên. Tạp chí Khoa học &amp; Công nghệ Đại học Thái Nguyên. Số 180 (4): 193 – 197</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Nguyễn Bá Mùi, Nguyễn Chí Thành, Lê Anh Đức, Nguyễn Bá Hiếu. 2012. Đặc điểm ngoại hình và khả năng cho thịt của gà địa phương lông cằm tại Lục Ngạn, Bắc Giang, Tạp chí Khoa học và phát triển Đại học Nông Lâm Huế, Tập 10, số 7:978-985</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Nguyễn Hoàng Thịnh, Bùi Hữu Đoàn và Nguyễn Thị Phương Giang</w:t>
      </w:r>
      <w:r>
        <w:rPr>
          <w:sz w:val="20"/>
          <w:szCs w:val="20"/>
        </w:rPr>
        <w:t>.</w:t>
      </w:r>
      <w:r w:rsidRPr="001B302A">
        <w:rPr>
          <w:sz w:val="20"/>
          <w:szCs w:val="20"/>
        </w:rPr>
        <w:t xml:space="preserve"> 2020</w:t>
      </w:r>
      <w:r>
        <w:rPr>
          <w:sz w:val="20"/>
          <w:szCs w:val="20"/>
        </w:rPr>
        <w:t xml:space="preserve">. </w:t>
      </w:r>
      <w:r w:rsidRPr="001B302A">
        <w:rPr>
          <w:sz w:val="20"/>
          <w:szCs w:val="20"/>
        </w:rPr>
        <w:t>Khả năng sinh trưởng và chất lượng thịt của gà ri Lạc Sơn</w:t>
      </w:r>
      <w:r>
        <w:rPr>
          <w:sz w:val="20"/>
          <w:szCs w:val="20"/>
        </w:rPr>
        <w:t>.</w:t>
      </w:r>
      <w:r w:rsidRPr="001B302A">
        <w:rPr>
          <w:sz w:val="20"/>
          <w:szCs w:val="20"/>
        </w:rPr>
        <w:t xml:space="preserve"> Tạp chí Khoa học Kỹ thuật Chăn nuôi, số 256. </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Nguyễn Hoàng Thịnh, Phạm Kim Đăng, Vũ Thị Thúy Hằng, Hoàng Anh Tuấn, Bùi Hữu Đoàn. 2016. Một số đặc điểm ngoại hình, khả năng sản xuất của gà nhiều ngón nuôi tại rừng quốc gia Xuân Sơn, huyện Tân Sơn, tỉnh Phú Thọ. Tạp chí Khoa học và Phát triển 2016, tập 14, số 1: 9-20</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 xml:space="preserve"> Lê Thị Thúy, Trần Thị Kim Anh và Nguyễn Thị Hồng Hạ</w:t>
      </w:r>
      <w:r>
        <w:rPr>
          <w:sz w:val="20"/>
          <w:szCs w:val="20"/>
        </w:rPr>
        <w:t>nh</w:t>
      </w:r>
      <w:r w:rsidRPr="001B302A">
        <w:rPr>
          <w:sz w:val="20"/>
          <w:szCs w:val="20"/>
        </w:rPr>
        <w:t>.</w:t>
      </w:r>
      <w:r>
        <w:rPr>
          <w:sz w:val="20"/>
          <w:szCs w:val="20"/>
        </w:rPr>
        <w:t xml:space="preserve"> </w:t>
      </w:r>
      <w:r w:rsidRPr="001B302A">
        <w:rPr>
          <w:sz w:val="20"/>
          <w:szCs w:val="20"/>
        </w:rPr>
        <w:t>2010. Khảo sát thành phần và chất lượng thịt gà</w:t>
      </w:r>
      <w:r w:rsidR="009B04F9">
        <w:rPr>
          <w:sz w:val="20"/>
          <w:szCs w:val="20"/>
        </w:rPr>
        <w:t xml:space="preserve"> </w:t>
      </w:r>
      <w:r w:rsidRPr="001B302A">
        <w:rPr>
          <w:sz w:val="20"/>
          <w:szCs w:val="20"/>
        </w:rPr>
        <w:t>H’Mông và gà Ri ở 14 tuần tuổi, Tạp chí KHCN Chăn nuôi, 25: 8-13</w:t>
      </w:r>
    </w:p>
    <w:p w:rsidR="008F30BB" w:rsidRPr="001B302A" w:rsidRDefault="008F30BB" w:rsidP="00E14B5C">
      <w:pPr>
        <w:tabs>
          <w:tab w:val="left" w:pos="986"/>
        </w:tabs>
        <w:spacing w:before="80" w:after="80"/>
        <w:ind w:left="720" w:hanging="720"/>
        <w:jc w:val="both"/>
        <w:rPr>
          <w:bCs/>
          <w:sz w:val="20"/>
          <w:szCs w:val="20"/>
        </w:rPr>
      </w:pPr>
      <w:r w:rsidRPr="001B302A">
        <w:rPr>
          <w:sz w:val="20"/>
          <w:szCs w:val="20"/>
        </w:rPr>
        <w:t xml:space="preserve">Tổng cục thống kê. 2021. </w:t>
      </w:r>
      <w:r w:rsidRPr="001B302A">
        <w:rPr>
          <w:bCs/>
          <w:sz w:val="20"/>
          <w:szCs w:val="20"/>
          <w:lang w:val="vi-VN"/>
        </w:rPr>
        <w:t>Niên giám thống kê.</w:t>
      </w:r>
      <w:r w:rsidRPr="001B302A">
        <w:rPr>
          <w:bCs/>
          <w:sz w:val="20"/>
          <w:szCs w:val="20"/>
        </w:rPr>
        <w:t xml:space="preserve"> NXB thống kê</w:t>
      </w:r>
    </w:p>
    <w:p w:rsidR="008F30BB" w:rsidRPr="001B302A" w:rsidRDefault="008F30BB" w:rsidP="00E14B5C">
      <w:pPr>
        <w:tabs>
          <w:tab w:val="left" w:pos="986"/>
        </w:tabs>
        <w:spacing w:before="80" w:after="80"/>
        <w:ind w:left="720" w:hanging="720"/>
        <w:jc w:val="both"/>
        <w:rPr>
          <w:sz w:val="20"/>
          <w:szCs w:val="20"/>
        </w:rPr>
      </w:pPr>
      <w:r w:rsidRPr="001B302A">
        <w:rPr>
          <w:sz w:val="20"/>
          <w:szCs w:val="20"/>
        </w:rPr>
        <w:t>Hồ Xuân Tùng và Phan Xuân Hảo. 2010. Năng suất và chất lượng thịt của gà ri và con lai với gà Lương Phượng. Tạp chí KHCN Chăn nuôi, 12: 13-19.</w:t>
      </w:r>
    </w:p>
    <w:p w:rsidR="008F30BB" w:rsidRPr="00DE4B76" w:rsidRDefault="008F30BB" w:rsidP="00E14B5C">
      <w:pPr>
        <w:tabs>
          <w:tab w:val="left" w:pos="986"/>
        </w:tabs>
        <w:spacing w:before="80" w:after="80"/>
        <w:ind w:left="720" w:hanging="720"/>
        <w:jc w:val="both"/>
        <w:rPr>
          <w:sz w:val="20"/>
          <w:szCs w:val="20"/>
        </w:rPr>
      </w:pPr>
      <w:r w:rsidRPr="001B302A">
        <w:rPr>
          <w:sz w:val="20"/>
          <w:szCs w:val="20"/>
        </w:rPr>
        <w:t>Trần Thanh Vân, Nguyễn Duy Hoan, Nguyễn Thị Thúy Mỵ. 2015. Giáo trình Chăn nuôi gia cầm. NXB Nông nghiệp Hà Nội</w:t>
      </w:r>
    </w:p>
    <w:p w:rsidR="008F30BB" w:rsidRPr="001B302A" w:rsidRDefault="008F30BB" w:rsidP="009B04F9">
      <w:pPr>
        <w:tabs>
          <w:tab w:val="left" w:pos="986"/>
          <w:tab w:val="left" w:pos="6237"/>
        </w:tabs>
        <w:spacing w:before="120" w:after="120"/>
        <w:ind w:left="720" w:hanging="720"/>
        <w:jc w:val="both"/>
        <w:rPr>
          <w:b/>
          <w:sz w:val="20"/>
          <w:szCs w:val="20"/>
        </w:rPr>
      </w:pPr>
      <w:r w:rsidRPr="001B302A">
        <w:rPr>
          <w:b/>
          <w:sz w:val="20"/>
          <w:szCs w:val="20"/>
        </w:rPr>
        <w:t>Tiếng nước ngoài</w:t>
      </w:r>
      <w:r w:rsidRPr="001B302A">
        <w:rPr>
          <w:b/>
          <w:sz w:val="20"/>
          <w:szCs w:val="20"/>
        </w:rPr>
        <w:tab/>
      </w:r>
    </w:p>
    <w:p w:rsidR="008F30BB" w:rsidRPr="001B302A" w:rsidRDefault="008F30BB" w:rsidP="009B04F9">
      <w:pPr>
        <w:tabs>
          <w:tab w:val="left" w:pos="986"/>
        </w:tabs>
        <w:spacing w:before="120" w:after="120"/>
        <w:ind w:left="720" w:hanging="720"/>
        <w:jc w:val="both"/>
        <w:rPr>
          <w:sz w:val="20"/>
          <w:szCs w:val="20"/>
        </w:rPr>
      </w:pPr>
      <w:r w:rsidRPr="001B302A">
        <w:rPr>
          <w:sz w:val="20"/>
          <w:szCs w:val="20"/>
        </w:rPr>
        <w:t>Wattanachant S., S. Benjakul and D.A. Ledward. 2004. Composition. Color. and Texture of Thai Indigenous and Broiler Chicken Muscles. Poul. Sci., 83: 123-28.</w:t>
      </w:r>
    </w:p>
    <w:p w:rsidR="008F30BB" w:rsidRPr="001B302A" w:rsidRDefault="008F30BB" w:rsidP="008F30BB">
      <w:pPr>
        <w:pStyle w:val="B"/>
        <w:spacing w:before="120" w:after="120" w:line="240" w:lineRule="auto"/>
        <w:jc w:val="center"/>
        <w:rPr>
          <w:sz w:val="24"/>
          <w:szCs w:val="24"/>
          <w:lang w:val="en-US"/>
        </w:rPr>
      </w:pPr>
      <w:r w:rsidRPr="001B302A">
        <w:rPr>
          <w:sz w:val="24"/>
          <w:szCs w:val="24"/>
          <w:lang w:val="en-US"/>
        </w:rPr>
        <w:lastRenderedPageBreak/>
        <w:t>ABSTRACT</w:t>
      </w:r>
    </w:p>
    <w:p w:rsidR="008F30BB" w:rsidRPr="001B302A" w:rsidRDefault="008F30BB" w:rsidP="008F30BB">
      <w:pPr>
        <w:pStyle w:val="ListParagraph"/>
        <w:spacing w:before="120" w:after="120" w:line="240" w:lineRule="auto"/>
        <w:ind w:left="0"/>
        <w:contextualSpacing w:val="0"/>
        <w:jc w:val="center"/>
        <w:rPr>
          <w:rFonts w:ascii="Times New Roman" w:hAnsi="Times New Roman"/>
          <w:b/>
          <w:bCs/>
          <w:sz w:val="20"/>
          <w:szCs w:val="20"/>
        </w:rPr>
      </w:pPr>
      <w:r w:rsidRPr="001B302A">
        <w:rPr>
          <w:rFonts w:ascii="Times New Roman" w:hAnsi="Times New Roman"/>
          <w:b/>
          <w:bCs/>
          <w:sz w:val="20"/>
          <w:szCs w:val="20"/>
        </w:rPr>
        <w:t xml:space="preserve">Growth performance and meat quality of long chan chicken in Ha Giang </w:t>
      </w:r>
    </w:p>
    <w:p w:rsidR="008F30BB" w:rsidRPr="001B302A" w:rsidRDefault="008F30BB" w:rsidP="00B15D09">
      <w:pPr>
        <w:spacing w:before="120" w:after="120"/>
        <w:ind w:firstLine="720"/>
        <w:jc w:val="both"/>
        <w:rPr>
          <w:rFonts w:eastAsia="Calibri"/>
          <w:bCs/>
          <w:sz w:val="20"/>
          <w:szCs w:val="20"/>
        </w:rPr>
      </w:pPr>
      <w:r w:rsidRPr="001B302A">
        <w:rPr>
          <w:rFonts w:eastAsia="Calibri"/>
          <w:bCs/>
          <w:sz w:val="20"/>
          <w:szCs w:val="20"/>
        </w:rPr>
        <w:t>The study was conducted to assess the growth performance and meat quality of long chan chickens at the College of Engineering and Technology of Ha Giang province, in order to contribute to the conservation and development of this breed. The results showed that up to 16 weeks of age, long chan chickens have a cumulative survival rate of 90.48%. Body weight were 1735.88 g in male, 1402.33 g in female. FCR cumulative was 4.49 kg. Performance index (PI)was 27.68; economic index (NE) was 0.54. The percentage of carcasses was 76.32% in male, 75.86% in female. The percentages of thigh and breast muscles were 21.18% and 15.21% in male, 21.43% and 15.26% in female, respectively. Abdomen fat percentages were 1.88% and 2.41% in male and female, respectively. Preservation rate of dehydration ofthigh muscle 0.63 - 0.86%, breast muscle 0.83 - 1.06%; the rate of dehydration processing in the thigh muscle was 19.43 - 21.13%, in the breast muscle 14.51 - 15.03%, the pH</w:t>
      </w:r>
      <w:r w:rsidRPr="001B302A">
        <w:rPr>
          <w:rFonts w:eastAsia="Calibri"/>
          <w:bCs/>
          <w:sz w:val="20"/>
          <w:szCs w:val="20"/>
          <w:vertAlign w:val="subscript"/>
        </w:rPr>
        <w:t>15</w:t>
      </w:r>
      <w:r w:rsidRPr="001B302A">
        <w:rPr>
          <w:rFonts w:eastAsia="Calibri"/>
          <w:bCs/>
          <w:sz w:val="20"/>
          <w:szCs w:val="20"/>
        </w:rPr>
        <w:t xml:space="preserve"> ranged from 6.03 to 6.42; pH</w:t>
      </w:r>
      <w:r w:rsidRPr="001B302A">
        <w:rPr>
          <w:rFonts w:eastAsia="Calibri"/>
          <w:bCs/>
          <w:sz w:val="20"/>
          <w:szCs w:val="20"/>
          <w:vertAlign w:val="subscript"/>
        </w:rPr>
        <w:t>24</w:t>
      </w:r>
      <w:r w:rsidRPr="001B302A">
        <w:rPr>
          <w:rFonts w:eastAsia="Calibri"/>
          <w:bCs/>
          <w:sz w:val="20"/>
          <w:szCs w:val="20"/>
        </w:rPr>
        <w:t xml:space="preserve"> fluctuates 5.61 -5.76; Light (L*), red (a*), yellow (b*) of the male and femalewere 55.26, respectively; 3.87; 22,26; 54.43; 2.36; 26.51. Light (L*), red (a*), yellow (b*) male and female thigh muscles were 47.34; 8.43; 13.92; 49.25; 7.26; 14.58. The tenderness of breast and thigh muscles were 26.79 and 26.11 respectively in male chicken; 25.11 and 2.40 in femalechicken.Long chan chickens moved from highland to lowland of Ha Giang province and raised to 16 weeks of age have good adaptability, slow growth ability, meat quality parameters such as pH value, dehydration rate, tenderness of meat were relatively good.</w:t>
      </w:r>
    </w:p>
    <w:p w:rsidR="008F30BB" w:rsidRPr="001B302A" w:rsidRDefault="008F30BB" w:rsidP="008F30BB">
      <w:pPr>
        <w:spacing w:before="120" w:after="120"/>
        <w:jc w:val="both"/>
        <w:rPr>
          <w:bCs/>
          <w:i/>
          <w:sz w:val="20"/>
          <w:szCs w:val="20"/>
        </w:rPr>
      </w:pPr>
      <w:r w:rsidRPr="001B302A">
        <w:rPr>
          <w:b/>
          <w:bCs/>
          <w:sz w:val="20"/>
          <w:szCs w:val="20"/>
        </w:rPr>
        <w:t>Keywords:</w:t>
      </w:r>
      <w:r>
        <w:rPr>
          <w:b/>
          <w:bCs/>
          <w:sz w:val="20"/>
          <w:szCs w:val="20"/>
        </w:rPr>
        <w:t xml:space="preserve"> </w:t>
      </w:r>
      <w:r w:rsidRPr="001B302A">
        <w:rPr>
          <w:bCs/>
          <w:i/>
          <w:sz w:val="20"/>
          <w:szCs w:val="20"/>
        </w:rPr>
        <w:t>long chanchicken, growth performance, meat quality</w:t>
      </w:r>
    </w:p>
    <w:p w:rsidR="008F30BB" w:rsidRDefault="008F30BB" w:rsidP="008F30BB">
      <w:pPr>
        <w:spacing w:before="80" w:after="80"/>
        <w:jc w:val="both"/>
        <w:rPr>
          <w:sz w:val="20"/>
        </w:rPr>
      </w:pPr>
      <w:r>
        <w:rPr>
          <w:color w:val="000000"/>
          <w:sz w:val="20"/>
        </w:rPr>
        <w:t>Ngày nhận bài: 1/8/2022</w:t>
      </w:r>
    </w:p>
    <w:p w:rsidR="008F30BB" w:rsidRDefault="008F30BB" w:rsidP="008F30BB">
      <w:pPr>
        <w:spacing w:before="80" w:after="80"/>
        <w:jc w:val="both"/>
        <w:rPr>
          <w:color w:val="000000"/>
          <w:sz w:val="20"/>
        </w:rPr>
      </w:pPr>
      <w:r>
        <w:rPr>
          <w:color w:val="000000"/>
          <w:sz w:val="20"/>
        </w:rPr>
        <w:t>Ngày phản biện đánh giá: 15/8/2022</w:t>
      </w:r>
    </w:p>
    <w:p w:rsidR="008F30BB" w:rsidRDefault="008F30BB" w:rsidP="008F30BB">
      <w:pPr>
        <w:spacing w:before="80" w:after="80"/>
        <w:jc w:val="both"/>
        <w:rPr>
          <w:color w:val="000000"/>
          <w:sz w:val="20"/>
          <w:lang w:val="it-IT"/>
        </w:rPr>
      </w:pPr>
      <w:r>
        <w:rPr>
          <w:color w:val="000000"/>
          <w:sz w:val="20"/>
          <w:lang w:val="it-IT"/>
        </w:rPr>
        <w:t>Ngày chấp nhận đăng: 31/8/2022</w:t>
      </w:r>
    </w:p>
    <w:p w:rsidR="008F30BB" w:rsidRDefault="008F30BB" w:rsidP="008F30BB">
      <w:pPr>
        <w:spacing w:before="80" w:after="80"/>
        <w:jc w:val="both"/>
        <w:rPr>
          <w:b/>
          <w:i/>
          <w:sz w:val="18"/>
          <w:szCs w:val="20"/>
          <w:lang w:val="vi-VN"/>
        </w:rPr>
      </w:pPr>
      <w:r>
        <w:rPr>
          <w:b/>
          <w:i/>
          <w:color w:val="000000"/>
          <w:sz w:val="20"/>
          <w:szCs w:val="20"/>
          <w:lang w:val="nl-NL"/>
        </w:rPr>
        <w:t>Người phản biện: TS. Hồ Lam Sơn</w:t>
      </w:r>
    </w:p>
    <w:p w:rsidR="008F30BB" w:rsidRPr="008777F6" w:rsidRDefault="008F30BB" w:rsidP="008F30BB">
      <w:pPr>
        <w:widowControl w:val="0"/>
        <w:tabs>
          <w:tab w:val="left" w:pos="420"/>
          <w:tab w:val="left" w:pos="851"/>
        </w:tabs>
        <w:spacing w:before="120" w:after="120"/>
        <w:rPr>
          <w:color w:val="000000" w:themeColor="text1"/>
        </w:rPr>
      </w:pPr>
    </w:p>
    <w:p w:rsidR="004C0D54" w:rsidRPr="008F30BB" w:rsidRDefault="004C0D54" w:rsidP="008F30BB"/>
    <w:sectPr w:rsidR="004C0D54" w:rsidRPr="008F30BB" w:rsidSect="00404CCF">
      <w:headerReference w:type="even" r:id="rId27"/>
      <w:headerReference w:type="default" r:id="rId28"/>
      <w:footerReference w:type="even" r:id="rId29"/>
      <w:footerReference w:type="default" r:id="rId30"/>
      <w:type w:val="continuous"/>
      <w:pgSz w:w="11907" w:h="16840" w:code="9"/>
      <w:pgMar w:top="1701" w:right="1412" w:bottom="1985" w:left="1412" w:header="720" w:footer="1310" w:gutter="0"/>
      <w:pgNumType w:start="34"/>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90AA" w16cex:dateUtc="2022-09-23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62134" w16cid:durableId="26D890AA"/>
  <w16cid:commentId w16cid:paraId="64C56CD4" w16cid:durableId="26D80E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14" w:rsidRDefault="00151414" w:rsidP="003E5F4A">
      <w:r>
        <w:separator/>
      </w:r>
    </w:p>
  </w:endnote>
  <w:endnote w:type="continuationSeparator" w:id="0">
    <w:p w:rsidR="00151414" w:rsidRDefault="00151414" w:rsidP="003E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MS 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720818247"/>
      <w:docPartObj>
        <w:docPartGallery w:val="Page Numbers (Bottom of Page)"/>
        <w:docPartUnique/>
      </w:docPartObj>
    </w:sdtPr>
    <w:sdtEndPr/>
    <w:sdtContent>
      <w:p w:rsidR="000B03D4" w:rsidRPr="000B03D4" w:rsidRDefault="000B03D4" w:rsidP="000B03D4">
        <w:pPr>
          <w:pStyle w:val="Footer"/>
          <w:rPr>
            <w:sz w:val="24"/>
          </w:rPr>
        </w:pPr>
        <w:r w:rsidRPr="00E86409">
          <w:rPr>
            <w:sz w:val="24"/>
          </w:rPr>
          <w:fldChar w:fldCharType="begin"/>
        </w:r>
        <w:r w:rsidRPr="00E86409">
          <w:rPr>
            <w:sz w:val="24"/>
          </w:rPr>
          <w:instrText xml:space="preserve"> PAGE   \* MERGEFORMAT </w:instrText>
        </w:r>
        <w:r w:rsidRPr="00E86409">
          <w:rPr>
            <w:sz w:val="24"/>
          </w:rPr>
          <w:fldChar w:fldCharType="separate"/>
        </w:r>
        <w:r w:rsidR="00404CCF">
          <w:rPr>
            <w:noProof/>
            <w:sz w:val="24"/>
          </w:rPr>
          <w:t>44</w:t>
        </w:r>
        <w:r w:rsidRPr="00E86409">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8174347"/>
      <w:docPartObj>
        <w:docPartGallery w:val="Page Numbers (Bottom of Page)"/>
        <w:docPartUnique/>
      </w:docPartObj>
    </w:sdtPr>
    <w:sdtEndPr/>
    <w:sdtContent>
      <w:p w:rsidR="00450E48" w:rsidRPr="00E86409" w:rsidRDefault="007737E8" w:rsidP="000B03D4">
        <w:pPr>
          <w:pStyle w:val="Footer"/>
          <w:jc w:val="right"/>
          <w:rPr>
            <w:sz w:val="24"/>
          </w:rPr>
        </w:pPr>
        <w:r w:rsidRPr="00E86409">
          <w:rPr>
            <w:sz w:val="24"/>
          </w:rPr>
          <w:fldChar w:fldCharType="begin"/>
        </w:r>
        <w:r w:rsidR="00450E48" w:rsidRPr="00E86409">
          <w:rPr>
            <w:sz w:val="24"/>
          </w:rPr>
          <w:instrText xml:space="preserve"> PAGE   \* MERGEFORMAT </w:instrText>
        </w:r>
        <w:r w:rsidRPr="00E86409">
          <w:rPr>
            <w:sz w:val="24"/>
          </w:rPr>
          <w:fldChar w:fldCharType="separate"/>
        </w:r>
        <w:r w:rsidR="00404CCF">
          <w:rPr>
            <w:noProof/>
            <w:sz w:val="24"/>
          </w:rPr>
          <w:t>43</w:t>
        </w:r>
        <w:r w:rsidRPr="00E8640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14" w:rsidRDefault="00151414" w:rsidP="003E5F4A">
      <w:r>
        <w:separator/>
      </w:r>
    </w:p>
  </w:footnote>
  <w:footnote w:type="continuationSeparator" w:id="0">
    <w:p w:rsidR="00151414" w:rsidRDefault="00151414" w:rsidP="003E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B3" w:rsidRDefault="00724AB3" w:rsidP="00724AB3">
    <w:pPr>
      <w:jc w:val="center"/>
      <w:rPr>
        <w:bCs/>
        <w:sz w:val="20"/>
        <w:szCs w:val="20"/>
      </w:rPr>
    </w:pPr>
  </w:p>
  <w:p w:rsidR="00724AB3" w:rsidRPr="002D53F1" w:rsidRDefault="00724AB3" w:rsidP="00724AB3">
    <w:pPr>
      <w:jc w:val="center"/>
      <w:rPr>
        <w:bCs/>
        <w:i/>
        <w:sz w:val="20"/>
        <w:szCs w:val="20"/>
      </w:rPr>
    </w:pPr>
    <w:r>
      <w:rPr>
        <w:bCs/>
        <w:sz w:val="20"/>
        <w:szCs w:val="20"/>
      </w:rPr>
      <w:t xml:space="preserve">NGUYỄN ĐỨC TRƯỜNG. </w:t>
    </w:r>
    <w:r w:rsidRPr="002D53F1">
      <w:rPr>
        <w:bCs/>
        <w:i/>
        <w:sz w:val="20"/>
        <w:szCs w:val="20"/>
      </w:rPr>
      <w:t xml:space="preserve">Khả năng sinh trưởng </w:t>
    </w:r>
    <w:r>
      <w:rPr>
        <w:bCs/>
        <w:i/>
        <w:sz w:val="20"/>
        <w:szCs w:val="20"/>
      </w:rPr>
      <w:t>và chất lượng thịt của gà lông chân nuôi tại Hà Giang</w:t>
    </w:r>
  </w:p>
  <w:p w:rsidR="000B03D4" w:rsidRDefault="000B0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B3" w:rsidRPr="002752E0" w:rsidRDefault="00724AB3" w:rsidP="00724AB3">
    <w:pPr>
      <w:pStyle w:val="Header"/>
      <w:jc w:val="center"/>
      <w:rPr>
        <w:sz w:val="20"/>
      </w:rPr>
    </w:pPr>
  </w:p>
  <w:p w:rsidR="00724AB3" w:rsidRPr="0018440C" w:rsidRDefault="00724AB3" w:rsidP="00724AB3">
    <w:pPr>
      <w:pStyle w:val="Header"/>
      <w:jc w:val="center"/>
      <w:rPr>
        <w:sz w:val="20"/>
      </w:rPr>
    </w:pPr>
    <w:r w:rsidRPr="002752E0">
      <w:rPr>
        <w:sz w:val="20"/>
      </w:rPr>
      <w:t xml:space="preserve">VIỆN CHĂN NUÔI - </w:t>
    </w:r>
    <w:r w:rsidRPr="002752E0">
      <w:rPr>
        <w:i/>
        <w:sz w:val="20"/>
      </w:rPr>
      <w:t>Tạp chí Khoa học Công nghệ Chăn nuôi</w:t>
    </w:r>
    <w:r w:rsidRPr="002752E0">
      <w:rPr>
        <w:sz w:val="20"/>
      </w:rPr>
      <w:t xml:space="preserve"> - Số</w:t>
    </w:r>
    <w:r>
      <w:rPr>
        <w:sz w:val="20"/>
      </w:rPr>
      <w:t xml:space="preserve"> 134</w:t>
    </w:r>
    <w:r w:rsidRPr="002752E0">
      <w:rPr>
        <w:sz w:val="20"/>
      </w:rPr>
      <w:t xml:space="preserve">. Tháng </w:t>
    </w:r>
    <w:r>
      <w:rPr>
        <w:sz w:val="20"/>
      </w:rPr>
      <w:t>8/2022</w:t>
    </w:r>
  </w:p>
  <w:p w:rsidR="00B05C3A" w:rsidRDefault="00B05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0D"/>
    <w:multiLevelType w:val="multilevel"/>
    <w:tmpl w:val="117ABEE4"/>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4DA6D8F"/>
    <w:multiLevelType w:val="hybridMultilevel"/>
    <w:tmpl w:val="5C0A4B76"/>
    <w:lvl w:ilvl="0" w:tplc="1E40E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0C56"/>
    <w:multiLevelType w:val="hybridMultilevel"/>
    <w:tmpl w:val="27BA6308"/>
    <w:lvl w:ilvl="0" w:tplc="ABF68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C57DD"/>
    <w:multiLevelType w:val="hybridMultilevel"/>
    <w:tmpl w:val="8BA49ECA"/>
    <w:lvl w:ilvl="0" w:tplc="FCAC09E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B0642"/>
    <w:multiLevelType w:val="hybridMultilevel"/>
    <w:tmpl w:val="568C96BC"/>
    <w:lvl w:ilvl="0" w:tplc="9822FBCC">
      <w:start w:val="1"/>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5">
    <w:nsid w:val="32FD4980"/>
    <w:multiLevelType w:val="hybridMultilevel"/>
    <w:tmpl w:val="97180A0C"/>
    <w:lvl w:ilvl="0" w:tplc="FB1614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F0B0A"/>
    <w:multiLevelType w:val="hybridMultilevel"/>
    <w:tmpl w:val="5FAE2078"/>
    <w:lvl w:ilvl="0" w:tplc="FC4223D0">
      <w:start w:val="1"/>
      <w:numFmt w:val="decimal"/>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
    <w:nsid w:val="3FC93D33"/>
    <w:multiLevelType w:val="hybridMultilevel"/>
    <w:tmpl w:val="FCC00780"/>
    <w:lvl w:ilvl="0" w:tplc="F0965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E0581"/>
    <w:multiLevelType w:val="hybridMultilevel"/>
    <w:tmpl w:val="2CC281DE"/>
    <w:lvl w:ilvl="0" w:tplc="9464378A">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9">
    <w:nsid w:val="59684320"/>
    <w:multiLevelType w:val="hybridMultilevel"/>
    <w:tmpl w:val="02D2938C"/>
    <w:lvl w:ilvl="0" w:tplc="07F00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F369A"/>
    <w:multiLevelType w:val="hybridMultilevel"/>
    <w:tmpl w:val="5A3C397A"/>
    <w:lvl w:ilvl="0" w:tplc="718C81D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nsid w:val="69A34FD5"/>
    <w:multiLevelType w:val="hybridMultilevel"/>
    <w:tmpl w:val="5E58C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F0B42"/>
    <w:multiLevelType w:val="hybridMultilevel"/>
    <w:tmpl w:val="1B50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A1404"/>
    <w:multiLevelType w:val="hybridMultilevel"/>
    <w:tmpl w:val="14CAED7E"/>
    <w:lvl w:ilvl="0" w:tplc="061CD990">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21739CD"/>
    <w:multiLevelType w:val="hybridMultilevel"/>
    <w:tmpl w:val="0330A8C6"/>
    <w:lvl w:ilvl="0" w:tplc="7976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972007"/>
    <w:multiLevelType w:val="hybridMultilevel"/>
    <w:tmpl w:val="8878E092"/>
    <w:lvl w:ilvl="0" w:tplc="5AB8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2"/>
  </w:num>
  <w:num w:numId="5">
    <w:abstractNumId w:val="3"/>
  </w:num>
  <w:num w:numId="6">
    <w:abstractNumId w:val="7"/>
  </w:num>
  <w:num w:numId="7">
    <w:abstractNumId w:val="2"/>
  </w:num>
  <w:num w:numId="8">
    <w:abstractNumId w:val="15"/>
  </w:num>
  <w:num w:numId="9">
    <w:abstractNumId w:val="14"/>
  </w:num>
  <w:num w:numId="10">
    <w:abstractNumId w:val="9"/>
  </w:num>
  <w:num w:numId="11">
    <w:abstractNumId w:val="10"/>
  </w:num>
  <w:num w:numId="12">
    <w:abstractNumId w:val="5"/>
  </w:num>
  <w:num w:numId="13">
    <w:abstractNumId w:val="6"/>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60"/>
    <w:rsid w:val="0000328C"/>
    <w:rsid w:val="0000342B"/>
    <w:rsid w:val="0000525B"/>
    <w:rsid w:val="00007A1F"/>
    <w:rsid w:val="000108CA"/>
    <w:rsid w:val="00010CA5"/>
    <w:rsid w:val="00014650"/>
    <w:rsid w:val="00014727"/>
    <w:rsid w:val="0001701C"/>
    <w:rsid w:val="00024B67"/>
    <w:rsid w:val="000250BF"/>
    <w:rsid w:val="00025452"/>
    <w:rsid w:val="00027492"/>
    <w:rsid w:val="00030682"/>
    <w:rsid w:val="000328B0"/>
    <w:rsid w:val="00034108"/>
    <w:rsid w:val="00036BB0"/>
    <w:rsid w:val="00036E25"/>
    <w:rsid w:val="00041552"/>
    <w:rsid w:val="000523BB"/>
    <w:rsid w:val="00060DEF"/>
    <w:rsid w:val="000625E1"/>
    <w:rsid w:val="00063925"/>
    <w:rsid w:val="00064882"/>
    <w:rsid w:val="00065D7E"/>
    <w:rsid w:val="000678C9"/>
    <w:rsid w:val="00070A71"/>
    <w:rsid w:val="00072E04"/>
    <w:rsid w:val="000744DF"/>
    <w:rsid w:val="00074AF9"/>
    <w:rsid w:val="000761B4"/>
    <w:rsid w:val="000778BF"/>
    <w:rsid w:val="0008194D"/>
    <w:rsid w:val="00082B16"/>
    <w:rsid w:val="00086DA3"/>
    <w:rsid w:val="00087640"/>
    <w:rsid w:val="00091A11"/>
    <w:rsid w:val="00092032"/>
    <w:rsid w:val="00096BB1"/>
    <w:rsid w:val="00097F5D"/>
    <w:rsid w:val="000A25EB"/>
    <w:rsid w:val="000A39E1"/>
    <w:rsid w:val="000A5E90"/>
    <w:rsid w:val="000A668C"/>
    <w:rsid w:val="000B03D4"/>
    <w:rsid w:val="000C2241"/>
    <w:rsid w:val="000C3A45"/>
    <w:rsid w:val="000C7565"/>
    <w:rsid w:val="000D39DF"/>
    <w:rsid w:val="000D7A8B"/>
    <w:rsid w:val="000E30AD"/>
    <w:rsid w:val="000F00D2"/>
    <w:rsid w:val="001000BB"/>
    <w:rsid w:val="00110555"/>
    <w:rsid w:val="001113FB"/>
    <w:rsid w:val="001134FC"/>
    <w:rsid w:val="00116E83"/>
    <w:rsid w:val="00122856"/>
    <w:rsid w:val="00122CFE"/>
    <w:rsid w:val="00123724"/>
    <w:rsid w:val="00127D72"/>
    <w:rsid w:val="00130619"/>
    <w:rsid w:val="00130F52"/>
    <w:rsid w:val="00131387"/>
    <w:rsid w:val="00143985"/>
    <w:rsid w:val="00146B2B"/>
    <w:rsid w:val="00151414"/>
    <w:rsid w:val="00153DBB"/>
    <w:rsid w:val="001608F2"/>
    <w:rsid w:val="00161457"/>
    <w:rsid w:val="00162C2E"/>
    <w:rsid w:val="001632EF"/>
    <w:rsid w:val="001670B4"/>
    <w:rsid w:val="00170CFF"/>
    <w:rsid w:val="00174FFB"/>
    <w:rsid w:val="0017556A"/>
    <w:rsid w:val="001763E6"/>
    <w:rsid w:val="001768F9"/>
    <w:rsid w:val="00176AA9"/>
    <w:rsid w:val="0018058B"/>
    <w:rsid w:val="00180F72"/>
    <w:rsid w:val="001826BC"/>
    <w:rsid w:val="00183032"/>
    <w:rsid w:val="00185EC0"/>
    <w:rsid w:val="0018637B"/>
    <w:rsid w:val="00187CD4"/>
    <w:rsid w:val="00190E90"/>
    <w:rsid w:val="00190FFC"/>
    <w:rsid w:val="00193418"/>
    <w:rsid w:val="00193CF0"/>
    <w:rsid w:val="001A0411"/>
    <w:rsid w:val="001A35C3"/>
    <w:rsid w:val="001A4B83"/>
    <w:rsid w:val="001B302A"/>
    <w:rsid w:val="001B3645"/>
    <w:rsid w:val="001B36A5"/>
    <w:rsid w:val="001B472C"/>
    <w:rsid w:val="001C1E3C"/>
    <w:rsid w:val="001C35BA"/>
    <w:rsid w:val="001C5023"/>
    <w:rsid w:val="001C6F3A"/>
    <w:rsid w:val="001D572E"/>
    <w:rsid w:val="001E1300"/>
    <w:rsid w:val="001E1DD0"/>
    <w:rsid w:val="001E4C03"/>
    <w:rsid w:val="001F6346"/>
    <w:rsid w:val="002017DA"/>
    <w:rsid w:val="0020397F"/>
    <w:rsid w:val="002075B5"/>
    <w:rsid w:val="00207F3B"/>
    <w:rsid w:val="00214408"/>
    <w:rsid w:val="00225AAC"/>
    <w:rsid w:val="002266EB"/>
    <w:rsid w:val="00231E6A"/>
    <w:rsid w:val="002337D9"/>
    <w:rsid w:val="0023512F"/>
    <w:rsid w:val="00236B34"/>
    <w:rsid w:val="00250487"/>
    <w:rsid w:val="0025196A"/>
    <w:rsid w:val="00251C1B"/>
    <w:rsid w:val="0025645A"/>
    <w:rsid w:val="00256B6B"/>
    <w:rsid w:val="00261CFE"/>
    <w:rsid w:val="00266140"/>
    <w:rsid w:val="0027203E"/>
    <w:rsid w:val="0027353B"/>
    <w:rsid w:val="00273810"/>
    <w:rsid w:val="00273CE3"/>
    <w:rsid w:val="0027489C"/>
    <w:rsid w:val="0027571C"/>
    <w:rsid w:val="00275BEA"/>
    <w:rsid w:val="00285823"/>
    <w:rsid w:val="002861CC"/>
    <w:rsid w:val="002865B8"/>
    <w:rsid w:val="00290552"/>
    <w:rsid w:val="00290EC6"/>
    <w:rsid w:val="00293B24"/>
    <w:rsid w:val="00296197"/>
    <w:rsid w:val="00296B4E"/>
    <w:rsid w:val="002A06FC"/>
    <w:rsid w:val="002A0E1F"/>
    <w:rsid w:val="002A2013"/>
    <w:rsid w:val="002A2F44"/>
    <w:rsid w:val="002A5707"/>
    <w:rsid w:val="002B1C96"/>
    <w:rsid w:val="002B1F95"/>
    <w:rsid w:val="002B24FE"/>
    <w:rsid w:val="002B4EED"/>
    <w:rsid w:val="002B755D"/>
    <w:rsid w:val="002C0B40"/>
    <w:rsid w:val="002C1859"/>
    <w:rsid w:val="002C53BF"/>
    <w:rsid w:val="002C5A2A"/>
    <w:rsid w:val="002D484E"/>
    <w:rsid w:val="002E0A69"/>
    <w:rsid w:val="002E36B6"/>
    <w:rsid w:val="002E4DE5"/>
    <w:rsid w:val="002E746C"/>
    <w:rsid w:val="002F139B"/>
    <w:rsid w:val="002F5F29"/>
    <w:rsid w:val="002F64F8"/>
    <w:rsid w:val="00304CD7"/>
    <w:rsid w:val="00317099"/>
    <w:rsid w:val="00325B99"/>
    <w:rsid w:val="0033082A"/>
    <w:rsid w:val="00331884"/>
    <w:rsid w:val="00345D35"/>
    <w:rsid w:val="003461EF"/>
    <w:rsid w:val="003510E3"/>
    <w:rsid w:val="0035437A"/>
    <w:rsid w:val="00357CE7"/>
    <w:rsid w:val="003637B6"/>
    <w:rsid w:val="00363B28"/>
    <w:rsid w:val="003673C3"/>
    <w:rsid w:val="00367DF1"/>
    <w:rsid w:val="00371341"/>
    <w:rsid w:val="0037777C"/>
    <w:rsid w:val="00383628"/>
    <w:rsid w:val="003837DF"/>
    <w:rsid w:val="003935D6"/>
    <w:rsid w:val="00393D09"/>
    <w:rsid w:val="00394CDE"/>
    <w:rsid w:val="00396FF3"/>
    <w:rsid w:val="003A7218"/>
    <w:rsid w:val="003A7824"/>
    <w:rsid w:val="003B0DDC"/>
    <w:rsid w:val="003B2CE3"/>
    <w:rsid w:val="003B615C"/>
    <w:rsid w:val="003C3317"/>
    <w:rsid w:val="003C5F44"/>
    <w:rsid w:val="003C6FC4"/>
    <w:rsid w:val="003D26DD"/>
    <w:rsid w:val="003D37C6"/>
    <w:rsid w:val="003D450D"/>
    <w:rsid w:val="003D632D"/>
    <w:rsid w:val="003E20A6"/>
    <w:rsid w:val="003E5104"/>
    <w:rsid w:val="003E549B"/>
    <w:rsid w:val="003E5F4A"/>
    <w:rsid w:val="003E5FD6"/>
    <w:rsid w:val="003E6A4D"/>
    <w:rsid w:val="003F03C4"/>
    <w:rsid w:val="003F4E54"/>
    <w:rsid w:val="00404CCF"/>
    <w:rsid w:val="004065A4"/>
    <w:rsid w:val="00406CE7"/>
    <w:rsid w:val="00413C7E"/>
    <w:rsid w:val="00414471"/>
    <w:rsid w:val="00421967"/>
    <w:rsid w:val="0042234F"/>
    <w:rsid w:val="00423205"/>
    <w:rsid w:val="00435CBD"/>
    <w:rsid w:val="0044026A"/>
    <w:rsid w:val="00441F02"/>
    <w:rsid w:val="00444092"/>
    <w:rsid w:val="00446E94"/>
    <w:rsid w:val="004470B9"/>
    <w:rsid w:val="00447B3F"/>
    <w:rsid w:val="0045006F"/>
    <w:rsid w:val="0045010C"/>
    <w:rsid w:val="00450E48"/>
    <w:rsid w:val="0045117C"/>
    <w:rsid w:val="00452D35"/>
    <w:rsid w:val="00455CCA"/>
    <w:rsid w:val="00460354"/>
    <w:rsid w:val="00460BFA"/>
    <w:rsid w:val="004718DC"/>
    <w:rsid w:val="004843E8"/>
    <w:rsid w:val="00484FC2"/>
    <w:rsid w:val="0048715B"/>
    <w:rsid w:val="00492C3B"/>
    <w:rsid w:val="00497F97"/>
    <w:rsid w:val="004A01BB"/>
    <w:rsid w:val="004A0A04"/>
    <w:rsid w:val="004A388F"/>
    <w:rsid w:val="004A5F3C"/>
    <w:rsid w:val="004B4538"/>
    <w:rsid w:val="004C0D54"/>
    <w:rsid w:val="004C160A"/>
    <w:rsid w:val="004C2245"/>
    <w:rsid w:val="004C2921"/>
    <w:rsid w:val="004D1CF7"/>
    <w:rsid w:val="004D3510"/>
    <w:rsid w:val="004E12E6"/>
    <w:rsid w:val="004E1A88"/>
    <w:rsid w:val="004E65DD"/>
    <w:rsid w:val="004E725E"/>
    <w:rsid w:val="004F139D"/>
    <w:rsid w:val="004F277E"/>
    <w:rsid w:val="004F5A15"/>
    <w:rsid w:val="004F6B6B"/>
    <w:rsid w:val="00500174"/>
    <w:rsid w:val="00500790"/>
    <w:rsid w:val="005078BC"/>
    <w:rsid w:val="005109DB"/>
    <w:rsid w:val="005109E9"/>
    <w:rsid w:val="00512BF2"/>
    <w:rsid w:val="005151EB"/>
    <w:rsid w:val="00530A39"/>
    <w:rsid w:val="00535043"/>
    <w:rsid w:val="00535F74"/>
    <w:rsid w:val="0054136F"/>
    <w:rsid w:val="005422D1"/>
    <w:rsid w:val="00547E3B"/>
    <w:rsid w:val="00552121"/>
    <w:rsid w:val="00552FD6"/>
    <w:rsid w:val="00555B37"/>
    <w:rsid w:val="005707DF"/>
    <w:rsid w:val="00574884"/>
    <w:rsid w:val="005758F6"/>
    <w:rsid w:val="005766CB"/>
    <w:rsid w:val="005773C4"/>
    <w:rsid w:val="005804A4"/>
    <w:rsid w:val="00580C52"/>
    <w:rsid w:val="005824CB"/>
    <w:rsid w:val="00585501"/>
    <w:rsid w:val="005902E7"/>
    <w:rsid w:val="00597234"/>
    <w:rsid w:val="00597EC6"/>
    <w:rsid w:val="005A208E"/>
    <w:rsid w:val="005A4BF6"/>
    <w:rsid w:val="005A6574"/>
    <w:rsid w:val="005B0543"/>
    <w:rsid w:val="005B0FA9"/>
    <w:rsid w:val="005B291B"/>
    <w:rsid w:val="005D6BDE"/>
    <w:rsid w:val="005D7C74"/>
    <w:rsid w:val="005D7ED5"/>
    <w:rsid w:val="005E31EB"/>
    <w:rsid w:val="005E530F"/>
    <w:rsid w:val="005E76C4"/>
    <w:rsid w:val="005F1DD6"/>
    <w:rsid w:val="005F34B3"/>
    <w:rsid w:val="00600255"/>
    <w:rsid w:val="0060043D"/>
    <w:rsid w:val="00606CB3"/>
    <w:rsid w:val="00611296"/>
    <w:rsid w:val="00616BC7"/>
    <w:rsid w:val="0062077E"/>
    <w:rsid w:val="00624324"/>
    <w:rsid w:val="00625621"/>
    <w:rsid w:val="00636119"/>
    <w:rsid w:val="00643DBD"/>
    <w:rsid w:val="00651D8C"/>
    <w:rsid w:val="00654AB0"/>
    <w:rsid w:val="00672B1A"/>
    <w:rsid w:val="006742DC"/>
    <w:rsid w:val="00674D83"/>
    <w:rsid w:val="006807B8"/>
    <w:rsid w:val="00682D43"/>
    <w:rsid w:val="00682E1A"/>
    <w:rsid w:val="00684764"/>
    <w:rsid w:val="00686185"/>
    <w:rsid w:val="0069279B"/>
    <w:rsid w:val="00693A63"/>
    <w:rsid w:val="00697604"/>
    <w:rsid w:val="006A65C6"/>
    <w:rsid w:val="006A754F"/>
    <w:rsid w:val="006B33C1"/>
    <w:rsid w:val="006B35F1"/>
    <w:rsid w:val="006B6FE5"/>
    <w:rsid w:val="006C6120"/>
    <w:rsid w:val="006C641A"/>
    <w:rsid w:val="006C6C4D"/>
    <w:rsid w:val="006C7E42"/>
    <w:rsid w:val="006D0A0B"/>
    <w:rsid w:val="006D3826"/>
    <w:rsid w:val="006D7B42"/>
    <w:rsid w:val="006E03A1"/>
    <w:rsid w:val="006E5472"/>
    <w:rsid w:val="006F3595"/>
    <w:rsid w:val="006F6DEA"/>
    <w:rsid w:val="00700350"/>
    <w:rsid w:val="00707430"/>
    <w:rsid w:val="00711F94"/>
    <w:rsid w:val="00713501"/>
    <w:rsid w:val="0071725F"/>
    <w:rsid w:val="007203E4"/>
    <w:rsid w:val="00724AB3"/>
    <w:rsid w:val="00725BE0"/>
    <w:rsid w:val="00725DA9"/>
    <w:rsid w:val="00725F21"/>
    <w:rsid w:val="007265BC"/>
    <w:rsid w:val="007302F1"/>
    <w:rsid w:val="00730A7A"/>
    <w:rsid w:val="00730EB4"/>
    <w:rsid w:val="007326AC"/>
    <w:rsid w:val="007329AF"/>
    <w:rsid w:val="00733794"/>
    <w:rsid w:val="0073557A"/>
    <w:rsid w:val="00737E91"/>
    <w:rsid w:val="0074329C"/>
    <w:rsid w:val="007439DA"/>
    <w:rsid w:val="0074481D"/>
    <w:rsid w:val="00747993"/>
    <w:rsid w:val="00747D90"/>
    <w:rsid w:val="00750C00"/>
    <w:rsid w:val="00753862"/>
    <w:rsid w:val="00756366"/>
    <w:rsid w:val="00756B92"/>
    <w:rsid w:val="007653F8"/>
    <w:rsid w:val="007669E6"/>
    <w:rsid w:val="007737E8"/>
    <w:rsid w:val="00776388"/>
    <w:rsid w:val="00781905"/>
    <w:rsid w:val="00782931"/>
    <w:rsid w:val="007829D7"/>
    <w:rsid w:val="00786685"/>
    <w:rsid w:val="00786FC5"/>
    <w:rsid w:val="00786FCD"/>
    <w:rsid w:val="00787479"/>
    <w:rsid w:val="00790645"/>
    <w:rsid w:val="00793392"/>
    <w:rsid w:val="00794044"/>
    <w:rsid w:val="007A6554"/>
    <w:rsid w:val="007B0167"/>
    <w:rsid w:val="007B2757"/>
    <w:rsid w:val="007C29D2"/>
    <w:rsid w:val="007D7C6A"/>
    <w:rsid w:val="007E7F55"/>
    <w:rsid w:val="007F0416"/>
    <w:rsid w:val="007F2A22"/>
    <w:rsid w:val="007F4E13"/>
    <w:rsid w:val="007F5300"/>
    <w:rsid w:val="00807C8C"/>
    <w:rsid w:val="008135B4"/>
    <w:rsid w:val="00821422"/>
    <w:rsid w:val="00825A57"/>
    <w:rsid w:val="008311A1"/>
    <w:rsid w:val="008329BC"/>
    <w:rsid w:val="0083374E"/>
    <w:rsid w:val="00835F60"/>
    <w:rsid w:val="00836C91"/>
    <w:rsid w:val="008449DD"/>
    <w:rsid w:val="00861E41"/>
    <w:rsid w:val="0086251D"/>
    <w:rsid w:val="00862844"/>
    <w:rsid w:val="00864E3B"/>
    <w:rsid w:val="008709C3"/>
    <w:rsid w:val="00876D6E"/>
    <w:rsid w:val="008777F6"/>
    <w:rsid w:val="00882277"/>
    <w:rsid w:val="00882DDF"/>
    <w:rsid w:val="00883A3A"/>
    <w:rsid w:val="00891620"/>
    <w:rsid w:val="00892637"/>
    <w:rsid w:val="00897DAA"/>
    <w:rsid w:val="008A0329"/>
    <w:rsid w:val="008A182F"/>
    <w:rsid w:val="008A2C4B"/>
    <w:rsid w:val="008A3D6E"/>
    <w:rsid w:val="008A45F1"/>
    <w:rsid w:val="008A4D8A"/>
    <w:rsid w:val="008A6062"/>
    <w:rsid w:val="008B118D"/>
    <w:rsid w:val="008B21F6"/>
    <w:rsid w:val="008B297C"/>
    <w:rsid w:val="008B69C9"/>
    <w:rsid w:val="008B771B"/>
    <w:rsid w:val="008C03D0"/>
    <w:rsid w:val="008E13B0"/>
    <w:rsid w:val="008E3CF5"/>
    <w:rsid w:val="008F30BB"/>
    <w:rsid w:val="008F749D"/>
    <w:rsid w:val="009007BC"/>
    <w:rsid w:val="00901D44"/>
    <w:rsid w:val="00902F74"/>
    <w:rsid w:val="00907433"/>
    <w:rsid w:val="009118E4"/>
    <w:rsid w:val="009123A6"/>
    <w:rsid w:val="009140D0"/>
    <w:rsid w:val="0091586F"/>
    <w:rsid w:val="00922B66"/>
    <w:rsid w:val="00933F09"/>
    <w:rsid w:val="009360ED"/>
    <w:rsid w:val="009373CE"/>
    <w:rsid w:val="00940176"/>
    <w:rsid w:val="00946BFA"/>
    <w:rsid w:val="009524C7"/>
    <w:rsid w:val="0095582C"/>
    <w:rsid w:val="00964BA4"/>
    <w:rsid w:val="0097060A"/>
    <w:rsid w:val="00973C8F"/>
    <w:rsid w:val="00980EEB"/>
    <w:rsid w:val="00982E00"/>
    <w:rsid w:val="0098502D"/>
    <w:rsid w:val="009859DF"/>
    <w:rsid w:val="00990EA2"/>
    <w:rsid w:val="00993DEE"/>
    <w:rsid w:val="0099782E"/>
    <w:rsid w:val="009A3FD2"/>
    <w:rsid w:val="009A4485"/>
    <w:rsid w:val="009A4CBD"/>
    <w:rsid w:val="009A621E"/>
    <w:rsid w:val="009B04F9"/>
    <w:rsid w:val="009B597C"/>
    <w:rsid w:val="009C1417"/>
    <w:rsid w:val="009C48BD"/>
    <w:rsid w:val="009C7E0F"/>
    <w:rsid w:val="009D4C53"/>
    <w:rsid w:val="009D557E"/>
    <w:rsid w:val="009D6301"/>
    <w:rsid w:val="009D6C2D"/>
    <w:rsid w:val="009E2CBB"/>
    <w:rsid w:val="009E3A2A"/>
    <w:rsid w:val="009E4348"/>
    <w:rsid w:val="009E5615"/>
    <w:rsid w:val="009E6E98"/>
    <w:rsid w:val="009F1F8F"/>
    <w:rsid w:val="009F72A5"/>
    <w:rsid w:val="00A00A63"/>
    <w:rsid w:val="00A02145"/>
    <w:rsid w:val="00A05141"/>
    <w:rsid w:val="00A05542"/>
    <w:rsid w:val="00A07D6D"/>
    <w:rsid w:val="00A11548"/>
    <w:rsid w:val="00A222DE"/>
    <w:rsid w:val="00A3107B"/>
    <w:rsid w:val="00A339F3"/>
    <w:rsid w:val="00A35049"/>
    <w:rsid w:val="00A417EE"/>
    <w:rsid w:val="00A423A7"/>
    <w:rsid w:val="00A428C4"/>
    <w:rsid w:val="00A46992"/>
    <w:rsid w:val="00A53089"/>
    <w:rsid w:val="00A63DAC"/>
    <w:rsid w:val="00A67E8B"/>
    <w:rsid w:val="00A7515F"/>
    <w:rsid w:val="00A76AD1"/>
    <w:rsid w:val="00A814E6"/>
    <w:rsid w:val="00A83E5D"/>
    <w:rsid w:val="00A843AA"/>
    <w:rsid w:val="00A84CEC"/>
    <w:rsid w:val="00A877D9"/>
    <w:rsid w:val="00A92321"/>
    <w:rsid w:val="00AA03F4"/>
    <w:rsid w:val="00AA0C53"/>
    <w:rsid w:val="00AA16FB"/>
    <w:rsid w:val="00AA1BAD"/>
    <w:rsid w:val="00AA7EE4"/>
    <w:rsid w:val="00AB73D7"/>
    <w:rsid w:val="00AC0160"/>
    <w:rsid w:val="00AC1DCD"/>
    <w:rsid w:val="00AC1F83"/>
    <w:rsid w:val="00AC6B0A"/>
    <w:rsid w:val="00AD0806"/>
    <w:rsid w:val="00AD0AED"/>
    <w:rsid w:val="00AE1528"/>
    <w:rsid w:val="00AE2753"/>
    <w:rsid w:val="00AE5504"/>
    <w:rsid w:val="00AE6DC6"/>
    <w:rsid w:val="00AF2B4E"/>
    <w:rsid w:val="00AF484C"/>
    <w:rsid w:val="00AF5098"/>
    <w:rsid w:val="00AF6FD5"/>
    <w:rsid w:val="00B03F66"/>
    <w:rsid w:val="00B04696"/>
    <w:rsid w:val="00B05C3A"/>
    <w:rsid w:val="00B05EBC"/>
    <w:rsid w:val="00B13D15"/>
    <w:rsid w:val="00B15B30"/>
    <w:rsid w:val="00B15D09"/>
    <w:rsid w:val="00B1629E"/>
    <w:rsid w:val="00B219F2"/>
    <w:rsid w:val="00B21AAC"/>
    <w:rsid w:val="00B21DBB"/>
    <w:rsid w:val="00B24C74"/>
    <w:rsid w:val="00B252FE"/>
    <w:rsid w:val="00B30782"/>
    <w:rsid w:val="00B34EBF"/>
    <w:rsid w:val="00B41733"/>
    <w:rsid w:val="00B42202"/>
    <w:rsid w:val="00B424C0"/>
    <w:rsid w:val="00B4464C"/>
    <w:rsid w:val="00B44E8F"/>
    <w:rsid w:val="00B45B4C"/>
    <w:rsid w:val="00B46A70"/>
    <w:rsid w:val="00B53F91"/>
    <w:rsid w:val="00B554E0"/>
    <w:rsid w:val="00B5675A"/>
    <w:rsid w:val="00B56FEB"/>
    <w:rsid w:val="00B70A48"/>
    <w:rsid w:val="00B74223"/>
    <w:rsid w:val="00B742F9"/>
    <w:rsid w:val="00B8374D"/>
    <w:rsid w:val="00B85655"/>
    <w:rsid w:val="00B85B61"/>
    <w:rsid w:val="00B91461"/>
    <w:rsid w:val="00B92E73"/>
    <w:rsid w:val="00B9391B"/>
    <w:rsid w:val="00B943C6"/>
    <w:rsid w:val="00BA62AE"/>
    <w:rsid w:val="00BB14F5"/>
    <w:rsid w:val="00BB2786"/>
    <w:rsid w:val="00BB4D1D"/>
    <w:rsid w:val="00BB5401"/>
    <w:rsid w:val="00BB5D7D"/>
    <w:rsid w:val="00BB6867"/>
    <w:rsid w:val="00BC06AC"/>
    <w:rsid w:val="00BC3336"/>
    <w:rsid w:val="00BC3E0C"/>
    <w:rsid w:val="00BC7349"/>
    <w:rsid w:val="00BC7603"/>
    <w:rsid w:val="00BF1B39"/>
    <w:rsid w:val="00BF64B1"/>
    <w:rsid w:val="00C01649"/>
    <w:rsid w:val="00C02EDF"/>
    <w:rsid w:val="00C04BC0"/>
    <w:rsid w:val="00C06FA6"/>
    <w:rsid w:val="00C07129"/>
    <w:rsid w:val="00C10432"/>
    <w:rsid w:val="00C14443"/>
    <w:rsid w:val="00C179EB"/>
    <w:rsid w:val="00C2102B"/>
    <w:rsid w:val="00C21999"/>
    <w:rsid w:val="00C219AF"/>
    <w:rsid w:val="00C427A4"/>
    <w:rsid w:val="00C44566"/>
    <w:rsid w:val="00C44D71"/>
    <w:rsid w:val="00C5558B"/>
    <w:rsid w:val="00C557BB"/>
    <w:rsid w:val="00C561ED"/>
    <w:rsid w:val="00C6483E"/>
    <w:rsid w:val="00C6537E"/>
    <w:rsid w:val="00C65D42"/>
    <w:rsid w:val="00C7260A"/>
    <w:rsid w:val="00C735C1"/>
    <w:rsid w:val="00C77D34"/>
    <w:rsid w:val="00C829FF"/>
    <w:rsid w:val="00C83FF1"/>
    <w:rsid w:val="00C866CA"/>
    <w:rsid w:val="00C913AA"/>
    <w:rsid w:val="00C920FD"/>
    <w:rsid w:val="00C9468E"/>
    <w:rsid w:val="00CA0357"/>
    <w:rsid w:val="00CA090C"/>
    <w:rsid w:val="00CA4C09"/>
    <w:rsid w:val="00CA681C"/>
    <w:rsid w:val="00CB519E"/>
    <w:rsid w:val="00CB52A9"/>
    <w:rsid w:val="00CB5FFD"/>
    <w:rsid w:val="00CC3314"/>
    <w:rsid w:val="00CC4866"/>
    <w:rsid w:val="00CD0078"/>
    <w:rsid w:val="00CD5958"/>
    <w:rsid w:val="00CD6414"/>
    <w:rsid w:val="00CD7D7D"/>
    <w:rsid w:val="00CE2118"/>
    <w:rsid w:val="00CE25E6"/>
    <w:rsid w:val="00CE4011"/>
    <w:rsid w:val="00CE6471"/>
    <w:rsid w:val="00CE6D19"/>
    <w:rsid w:val="00CE7C05"/>
    <w:rsid w:val="00CF50D1"/>
    <w:rsid w:val="00CF78BD"/>
    <w:rsid w:val="00CF7C67"/>
    <w:rsid w:val="00D056F8"/>
    <w:rsid w:val="00D0651E"/>
    <w:rsid w:val="00D06ED4"/>
    <w:rsid w:val="00D1192A"/>
    <w:rsid w:val="00D13B3C"/>
    <w:rsid w:val="00D14521"/>
    <w:rsid w:val="00D20E4D"/>
    <w:rsid w:val="00D21331"/>
    <w:rsid w:val="00D2222C"/>
    <w:rsid w:val="00D224E7"/>
    <w:rsid w:val="00D310FE"/>
    <w:rsid w:val="00D349BC"/>
    <w:rsid w:val="00D34BDD"/>
    <w:rsid w:val="00D4034A"/>
    <w:rsid w:val="00D43B37"/>
    <w:rsid w:val="00D45276"/>
    <w:rsid w:val="00D47DDA"/>
    <w:rsid w:val="00D50EDB"/>
    <w:rsid w:val="00D50F9D"/>
    <w:rsid w:val="00D5368B"/>
    <w:rsid w:val="00D600F8"/>
    <w:rsid w:val="00D60999"/>
    <w:rsid w:val="00D64E4C"/>
    <w:rsid w:val="00D65CA5"/>
    <w:rsid w:val="00D713D6"/>
    <w:rsid w:val="00D76BC3"/>
    <w:rsid w:val="00D815B2"/>
    <w:rsid w:val="00D83CC3"/>
    <w:rsid w:val="00D91178"/>
    <w:rsid w:val="00D94215"/>
    <w:rsid w:val="00D95457"/>
    <w:rsid w:val="00DA0122"/>
    <w:rsid w:val="00DA1365"/>
    <w:rsid w:val="00DB5790"/>
    <w:rsid w:val="00DB57BE"/>
    <w:rsid w:val="00DC2542"/>
    <w:rsid w:val="00DD1806"/>
    <w:rsid w:val="00DD2824"/>
    <w:rsid w:val="00DD31FD"/>
    <w:rsid w:val="00DE02D1"/>
    <w:rsid w:val="00DE2A7A"/>
    <w:rsid w:val="00DE4B76"/>
    <w:rsid w:val="00DF32A9"/>
    <w:rsid w:val="00DF413E"/>
    <w:rsid w:val="00DF73AA"/>
    <w:rsid w:val="00E005FD"/>
    <w:rsid w:val="00E0361F"/>
    <w:rsid w:val="00E036EF"/>
    <w:rsid w:val="00E03C2E"/>
    <w:rsid w:val="00E105AE"/>
    <w:rsid w:val="00E11929"/>
    <w:rsid w:val="00E13312"/>
    <w:rsid w:val="00E14B5C"/>
    <w:rsid w:val="00E172F3"/>
    <w:rsid w:val="00E206B8"/>
    <w:rsid w:val="00E24248"/>
    <w:rsid w:val="00E26912"/>
    <w:rsid w:val="00E27186"/>
    <w:rsid w:val="00E319D5"/>
    <w:rsid w:val="00E32F95"/>
    <w:rsid w:val="00E45431"/>
    <w:rsid w:val="00E47EB2"/>
    <w:rsid w:val="00E552AD"/>
    <w:rsid w:val="00E5693F"/>
    <w:rsid w:val="00E56BC4"/>
    <w:rsid w:val="00E62313"/>
    <w:rsid w:val="00E6690C"/>
    <w:rsid w:val="00E67B9C"/>
    <w:rsid w:val="00E733A5"/>
    <w:rsid w:val="00E73DB5"/>
    <w:rsid w:val="00E747AA"/>
    <w:rsid w:val="00E74A4E"/>
    <w:rsid w:val="00E80B99"/>
    <w:rsid w:val="00E83B41"/>
    <w:rsid w:val="00E86409"/>
    <w:rsid w:val="00E8706E"/>
    <w:rsid w:val="00EA2863"/>
    <w:rsid w:val="00EA456A"/>
    <w:rsid w:val="00EA473E"/>
    <w:rsid w:val="00EA4A2D"/>
    <w:rsid w:val="00EA6C2D"/>
    <w:rsid w:val="00EA7FC1"/>
    <w:rsid w:val="00EB2238"/>
    <w:rsid w:val="00ED2D09"/>
    <w:rsid w:val="00ED3377"/>
    <w:rsid w:val="00EE1D96"/>
    <w:rsid w:val="00EE4599"/>
    <w:rsid w:val="00EF3CED"/>
    <w:rsid w:val="00F0117C"/>
    <w:rsid w:val="00F02866"/>
    <w:rsid w:val="00F02CFB"/>
    <w:rsid w:val="00F04A1C"/>
    <w:rsid w:val="00F104F4"/>
    <w:rsid w:val="00F1142B"/>
    <w:rsid w:val="00F16401"/>
    <w:rsid w:val="00F176C4"/>
    <w:rsid w:val="00F237F4"/>
    <w:rsid w:val="00F25657"/>
    <w:rsid w:val="00F274B2"/>
    <w:rsid w:val="00F276E7"/>
    <w:rsid w:val="00F314CA"/>
    <w:rsid w:val="00F31696"/>
    <w:rsid w:val="00F3182A"/>
    <w:rsid w:val="00F31C8D"/>
    <w:rsid w:val="00F340EE"/>
    <w:rsid w:val="00F512B7"/>
    <w:rsid w:val="00F519FD"/>
    <w:rsid w:val="00F658AB"/>
    <w:rsid w:val="00F72997"/>
    <w:rsid w:val="00F73F96"/>
    <w:rsid w:val="00F77B62"/>
    <w:rsid w:val="00F811AF"/>
    <w:rsid w:val="00F85539"/>
    <w:rsid w:val="00F867AC"/>
    <w:rsid w:val="00F87B74"/>
    <w:rsid w:val="00F90E2B"/>
    <w:rsid w:val="00F93FDD"/>
    <w:rsid w:val="00FA6E65"/>
    <w:rsid w:val="00FB533D"/>
    <w:rsid w:val="00FC0D55"/>
    <w:rsid w:val="00FC740A"/>
    <w:rsid w:val="00FD3875"/>
    <w:rsid w:val="00FD413E"/>
    <w:rsid w:val="00FD7788"/>
    <w:rsid w:val="00FD78A8"/>
    <w:rsid w:val="00FD7AD7"/>
    <w:rsid w:val="00FE44EF"/>
    <w:rsid w:val="00FE4EE7"/>
    <w:rsid w:val="00FE65C8"/>
    <w:rsid w:val="00FF0843"/>
    <w:rsid w:val="00FF4E31"/>
    <w:rsid w:val="00FF4F1C"/>
    <w:rsid w:val="00FF7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54"/>
  </w:style>
  <w:style w:type="paragraph" w:styleId="Heading2">
    <w:name w:val="heading 2"/>
    <w:basedOn w:val="Normal"/>
    <w:next w:val="Normal"/>
    <w:link w:val="Heading2Char"/>
    <w:uiPriority w:val="9"/>
    <w:semiHidden/>
    <w:unhideWhenUsed/>
    <w:qFormat/>
    <w:rsid w:val="00CB52A9"/>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rsid w:val="00BB2786"/>
    <w:pPr>
      <w:keepNext/>
      <w:keepLines/>
      <w:outlineLvl w:val="2"/>
    </w:pPr>
    <w:rPr>
      <w:rFonts w:eastAsia="Times New Roman"/>
      <w:b/>
      <w:bCs/>
      <w:i/>
      <w:sz w:val="24"/>
      <w:szCs w:val="24"/>
    </w:rPr>
  </w:style>
  <w:style w:type="paragraph" w:styleId="Heading4">
    <w:name w:val="heading 4"/>
    <w:basedOn w:val="Normal"/>
    <w:next w:val="Normal"/>
    <w:link w:val="Heading4Char"/>
    <w:uiPriority w:val="9"/>
    <w:unhideWhenUsed/>
    <w:qFormat/>
    <w:rsid w:val="00BB2786"/>
    <w:pPr>
      <w:keepNext/>
      <w:keepLines/>
      <w:ind w:left="720" w:hanging="72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786"/>
    <w:rPr>
      <w:rFonts w:eastAsia="Times New Roman"/>
      <w:b/>
      <w:bCs/>
      <w:i/>
      <w:sz w:val="24"/>
      <w:szCs w:val="24"/>
    </w:rPr>
  </w:style>
  <w:style w:type="character" w:customStyle="1" w:styleId="Heading4Char">
    <w:name w:val="Heading 4 Char"/>
    <w:basedOn w:val="DefaultParagraphFont"/>
    <w:link w:val="Heading4"/>
    <w:uiPriority w:val="9"/>
    <w:rsid w:val="00BB2786"/>
    <w:rPr>
      <w:rFonts w:eastAsiaTheme="majorEastAsia" w:cstheme="majorBidi"/>
      <w:b/>
      <w:bCs/>
      <w:iCs/>
      <w:sz w:val="24"/>
      <w:szCs w:val="24"/>
    </w:rPr>
  </w:style>
  <w:style w:type="table" w:styleId="TableGrid">
    <w:name w:val="Table Grid"/>
    <w:basedOn w:val="TableNormal"/>
    <w:uiPriority w:val="39"/>
    <w:rsid w:val="00BB278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BB2786"/>
    <w:pPr>
      <w:spacing w:after="120" w:line="480" w:lineRule="auto"/>
      <w:ind w:left="360"/>
    </w:pPr>
    <w:rPr>
      <w:rFonts w:ascii=".VnTime" w:eastAsia="Times New Roman" w:hAnsi=".VnTime"/>
      <w:sz w:val="28"/>
      <w:szCs w:val="24"/>
    </w:rPr>
  </w:style>
  <w:style w:type="character" w:customStyle="1" w:styleId="BodyTextIndent2Char">
    <w:name w:val="Body Text Indent 2 Char"/>
    <w:basedOn w:val="DefaultParagraphFont"/>
    <w:link w:val="BodyTextIndent2"/>
    <w:rsid w:val="00BB2786"/>
    <w:rPr>
      <w:rFonts w:ascii=".VnTime" w:eastAsia="Times New Roman" w:hAnsi=".VnTime"/>
      <w:sz w:val="28"/>
      <w:szCs w:val="24"/>
    </w:rPr>
  </w:style>
  <w:style w:type="paragraph" w:styleId="ListParagraph">
    <w:name w:val="List Paragraph"/>
    <w:basedOn w:val="Normal"/>
    <w:uiPriority w:val="34"/>
    <w:qFormat/>
    <w:rsid w:val="00FE4EE7"/>
    <w:pPr>
      <w:spacing w:after="160" w:line="259" w:lineRule="auto"/>
      <w:ind w:left="720"/>
      <w:contextualSpacing/>
    </w:pPr>
    <w:rPr>
      <w:rFonts w:ascii="Calibri" w:eastAsia="Calibri" w:hAnsi="Calibri"/>
      <w:sz w:val="22"/>
      <w:szCs w:val="22"/>
    </w:rPr>
  </w:style>
  <w:style w:type="character" w:customStyle="1" w:styleId="fontstyle01">
    <w:name w:val="fontstyle01"/>
    <w:rsid w:val="003E6A4D"/>
    <w:rPr>
      <w:rFonts w:ascii="TimesNewRomanPSMT" w:hAnsi="TimesNewRomanPSMT" w:hint="default"/>
      <w:b w:val="0"/>
      <w:bCs w:val="0"/>
      <w:i w:val="0"/>
      <w:iCs w:val="0"/>
      <w:color w:val="231F20"/>
      <w:sz w:val="16"/>
      <w:szCs w:val="16"/>
    </w:rPr>
  </w:style>
  <w:style w:type="character" w:styleId="Hyperlink">
    <w:name w:val="Hyperlink"/>
    <w:basedOn w:val="DefaultParagraphFont"/>
    <w:uiPriority w:val="99"/>
    <w:unhideWhenUsed/>
    <w:rsid w:val="00FD78A8"/>
    <w:rPr>
      <w:color w:val="0563C1" w:themeColor="hyperlink"/>
      <w:u w:val="single"/>
    </w:rPr>
  </w:style>
  <w:style w:type="paragraph" w:styleId="BodyTextIndent3">
    <w:name w:val="Body Text Indent 3"/>
    <w:basedOn w:val="Normal"/>
    <w:link w:val="BodyTextIndent3Char"/>
    <w:uiPriority w:val="99"/>
    <w:unhideWhenUsed/>
    <w:rsid w:val="00786FC5"/>
    <w:pPr>
      <w:spacing w:after="120"/>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rsid w:val="00786FC5"/>
    <w:rPr>
      <w:rFonts w:ascii=".VnTime" w:eastAsia="Times New Roman" w:hAnsi=".VnTime"/>
      <w:sz w:val="16"/>
      <w:szCs w:val="16"/>
    </w:rPr>
  </w:style>
  <w:style w:type="character" w:styleId="FootnoteReference">
    <w:name w:val="footnote reference"/>
    <w:uiPriority w:val="99"/>
    <w:semiHidden/>
    <w:unhideWhenUsed/>
    <w:rsid w:val="00E56BC4"/>
    <w:rPr>
      <w:vertAlign w:val="superscript"/>
    </w:rPr>
  </w:style>
  <w:style w:type="paragraph" w:styleId="BalloonText">
    <w:name w:val="Balloon Text"/>
    <w:basedOn w:val="Normal"/>
    <w:link w:val="BalloonTextChar"/>
    <w:uiPriority w:val="99"/>
    <w:semiHidden/>
    <w:unhideWhenUsed/>
    <w:rsid w:val="002A2F44"/>
    <w:rPr>
      <w:rFonts w:ascii="Tahoma" w:hAnsi="Tahoma" w:cs="Tahoma"/>
      <w:sz w:val="16"/>
      <w:szCs w:val="16"/>
    </w:rPr>
  </w:style>
  <w:style w:type="character" w:customStyle="1" w:styleId="BalloonTextChar">
    <w:name w:val="Balloon Text Char"/>
    <w:basedOn w:val="DefaultParagraphFont"/>
    <w:link w:val="BalloonText"/>
    <w:uiPriority w:val="99"/>
    <w:semiHidden/>
    <w:rsid w:val="002A2F44"/>
    <w:rPr>
      <w:rFonts w:ascii="Tahoma" w:hAnsi="Tahoma" w:cs="Tahoma"/>
      <w:sz w:val="16"/>
      <w:szCs w:val="16"/>
    </w:rPr>
  </w:style>
  <w:style w:type="paragraph" w:styleId="Header">
    <w:name w:val="header"/>
    <w:basedOn w:val="Normal"/>
    <w:link w:val="HeaderChar"/>
    <w:uiPriority w:val="99"/>
    <w:unhideWhenUsed/>
    <w:rsid w:val="003E5F4A"/>
    <w:pPr>
      <w:tabs>
        <w:tab w:val="center" w:pos="4680"/>
        <w:tab w:val="right" w:pos="9360"/>
      </w:tabs>
    </w:pPr>
  </w:style>
  <w:style w:type="character" w:customStyle="1" w:styleId="HeaderChar">
    <w:name w:val="Header Char"/>
    <w:basedOn w:val="DefaultParagraphFont"/>
    <w:link w:val="Header"/>
    <w:uiPriority w:val="99"/>
    <w:rsid w:val="003E5F4A"/>
  </w:style>
  <w:style w:type="paragraph" w:styleId="Footer">
    <w:name w:val="footer"/>
    <w:basedOn w:val="Normal"/>
    <w:link w:val="FooterChar"/>
    <w:uiPriority w:val="99"/>
    <w:unhideWhenUsed/>
    <w:rsid w:val="003E5F4A"/>
    <w:pPr>
      <w:tabs>
        <w:tab w:val="center" w:pos="4680"/>
        <w:tab w:val="right" w:pos="9360"/>
      </w:tabs>
    </w:pPr>
  </w:style>
  <w:style w:type="character" w:customStyle="1" w:styleId="FooterChar">
    <w:name w:val="Footer Char"/>
    <w:basedOn w:val="DefaultParagraphFont"/>
    <w:link w:val="Footer"/>
    <w:uiPriority w:val="99"/>
    <w:rsid w:val="003E5F4A"/>
  </w:style>
  <w:style w:type="paragraph" w:customStyle="1" w:styleId="B">
    <w:name w:val="B"/>
    <w:basedOn w:val="Heading2"/>
    <w:uiPriority w:val="99"/>
    <w:rsid w:val="00CB52A9"/>
    <w:pPr>
      <w:keepLines w:val="0"/>
      <w:spacing w:before="0" w:line="360" w:lineRule="auto"/>
    </w:pPr>
    <w:rPr>
      <w:rFonts w:ascii="Times New Roman" w:eastAsia="Times New Roman" w:hAnsi="Times New Roman" w:cs="Times New Roman"/>
      <w:b/>
      <w:iCs/>
      <w:color w:val="auto"/>
      <w:sz w:val="28"/>
      <w:szCs w:val="28"/>
      <w:lang w:val="en-GB" w:eastAsia="fr-FR"/>
    </w:rPr>
  </w:style>
  <w:style w:type="character" w:customStyle="1" w:styleId="Heading2Char">
    <w:name w:val="Heading 2 Char"/>
    <w:basedOn w:val="DefaultParagraphFont"/>
    <w:link w:val="Heading2"/>
    <w:uiPriority w:val="9"/>
    <w:semiHidden/>
    <w:rsid w:val="00CB52A9"/>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A388F"/>
    <w:rPr>
      <w:sz w:val="16"/>
      <w:szCs w:val="16"/>
    </w:rPr>
  </w:style>
  <w:style w:type="paragraph" w:styleId="CommentText">
    <w:name w:val="annotation text"/>
    <w:basedOn w:val="Normal"/>
    <w:link w:val="CommentTextChar"/>
    <w:uiPriority w:val="99"/>
    <w:semiHidden/>
    <w:unhideWhenUsed/>
    <w:rsid w:val="004A388F"/>
    <w:rPr>
      <w:sz w:val="20"/>
      <w:szCs w:val="20"/>
    </w:rPr>
  </w:style>
  <w:style w:type="character" w:customStyle="1" w:styleId="CommentTextChar">
    <w:name w:val="Comment Text Char"/>
    <w:basedOn w:val="DefaultParagraphFont"/>
    <w:link w:val="CommentText"/>
    <w:uiPriority w:val="99"/>
    <w:semiHidden/>
    <w:rsid w:val="004A388F"/>
    <w:rPr>
      <w:sz w:val="20"/>
      <w:szCs w:val="20"/>
    </w:rPr>
  </w:style>
  <w:style w:type="paragraph" w:styleId="CommentSubject">
    <w:name w:val="annotation subject"/>
    <w:basedOn w:val="CommentText"/>
    <w:next w:val="CommentText"/>
    <w:link w:val="CommentSubjectChar"/>
    <w:uiPriority w:val="99"/>
    <w:semiHidden/>
    <w:unhideWhenUsed/>
    <w:rsid w:val="004A388F"/>
    <w:rPr>
      <w:b/>
      <w:bCs/>
    </w:rPr>
  </w:style>
  <w:style w:type="character" w:customStyle="1" w:styleId="CommentSubjectChar">
    <w:name w:val="Comment Subject Char"/>
    <w:basedOn w:val="CommentTextChar"/>
    <w:link w:val="CommentSubject"/>
    <w:uiPriority w:val="99"/>
    <w:semiHidden/>
    <w:rsid w:val="004A388F"/>
    <w:rPr>
      <w:b/>
      <w:bCs/>
      <w:sz w:val="20"/>
      <w:szCs w:val="20"/>
    </w:rPr>
  </w:style>
  <w:style w:type="paragraph" w:styleId="Revision">
    <w:name w:val="Revision"/>
    <w:hidden/>
    <w:uiPriority w:val="99"/>
    <w:semiHidden/>
    <w:rsid w:val="004A388F"/>
  </w:style>
  <w:style w:type="character" w:styleId="LineNumber">
    <w:name w:val="line number"/>
    <w:basedOn w:val="DefaultParagraphFont"/>
    <w:uiPriority w:val="99"/>
    <w:semiHidden/>
    <w:unhideWhenUsed/>
    <w:rsid w:val="0089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54"/>
  </w:style>
  <w:style w:type="paragraph" w:styleId="Heading2">
    <w:name w:val="heading 2"/>
    <w:basedOn w:val="Normal"/>
    <w:next w:val="Normal"/>
    <w:link w:val="Heading2Char"/>
    <w:uiPriority w:val="9"/>
    <w:semiHidden/>
    <w:unhideWhenUsed/>
    <w:qFormat/>
    <w:rsid w:val="00CB52A9"/>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unhideWhenUsed/>
    <w:qFormat/>
    <w:rsid w:val="00BB2786"/>
    <w:pPr>
      <w:keepNext/>
      <w:keepLines/>
      <w:outlineLvl w:val="2"/>
    </w:pPr>
    <w:rPr>
      <w:rFonts w:eastAsia="Times New Roman"/>
      <w:b/>
      <w:bCs/>
      <w:i/>
      <w:sz w:val="24"/>
      <w:szCs w:val="24"/>
    </w:rPr>
  </w:style>
  <w:style w:type="paragraph" w:styleId="Heading4">
    <w:name w:val="heading 4"/>
    <w:basedOn w:val="Normal"/>
    <w:next w:val="Normal"/>
    <w:link w:val="Heading4Char"/>
    <w:uiPriority w:val="9"/>
    <w:unhideWhenUsed/>
    <w:qFormat/>
    <w:rsid w:val="00BB2786"/>
    <w:pPr>
      <w:keepNext/>
      <w:keepLines/>
      <w:ind w:left="720" w:hanging="72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786"/>
    <w:rPr>
      <w:rFonts w:eastAsia="Times New Roman"/>
      <w:b/>
      <w:bCs/>
      <w:i/>
      <w:sz w:val="24"/>
      <w:szCs w:val="24"/>
    </w:rPr>
  </w:style>
  <w:style w:type="character" w:customStyle="1" w:styleId="Heading4Char">
    <w:name w:val="Heading 4 Char"/>
    <w:basedOn w:val="DefaultParagraphFont"/>
    <w:link w:val="Heading4"/>
    <w:uiPriority w:val="9"/>
    <w:rsid w:val="00BB2786"/>
    <w:rPr>
      <w:rFonts w:eastAsiaTheme="majorEastAsia" w:cstheme="majorBidi"/>
      <w:b/>
      <w:bCs/>
      <w:iCs/>
      <w:sz w:val="24"/>
      <w:szCs w:val="24"/>
    </w:rPr>
  </w:style>
  <w:style w:type="table" w:styleId="TableGrid">
    <w:name w:val="Table Grid"/>
    <w:basedOn w:val="TableNormal"/>
    <w:uiPriority w:val="39"/>
    <w:rsid w:val="00BB278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BB2786"/>
    <w:pPr>
      <w:spacing w:after="120" w:line="480" w:lineRule="auto"/>
      <w:ind w:left="360"/>
    </w:pPr>
    <w:rPr>
      <w:rFonts w:ascii=".VnTime" w:eastAsia="Times New Roman" w:hAnsi=".VnTime"/>
      <w:sz w:val="28"/>
      <w:szCs w:val="24"/>
    </w:rPr>
  </w:style>
  <w:style w:type="character" w:customStyle="1" w:styleId="BodyTextIndent2Char">
    <w:name w:val="Body Text Indent 2 Char"/>
    <w:basedOn w:val="DefaultParagraphFont"/>
    <w:link w:val="BodyTextIndent2"/>
    <w:rsid w:val="00BB2786"/>
    <w:rPr>
      <w:rFonts w:ascii=".VnTime" w:eastAsia="Times New Roman" w:hAnsi=".VnTime"/>
      <w:sz w:val="28"/>
      <w:szCs w:val="24"/>
    </w:rPr>
  </w:style>
  <w:style w:type="paragraph" w:styleId="ListParagraph">
    <w:name w:val="List Paragraph"/>
    <w:basedOn w:val="Normal"/>
    <w:uiPriority w:val="34"/>
    <w:qFormat/>
    <w:rsid w:val="00FE4EE7"/>
    <w:pPr>
      <w:spacing w:after="160" w:line="259" w:lineRule="auto"/>
      <w:ind w:left="720"/>
      <w:contextualSpacing/>
    </w:pPr>
    <w:rPr>
      <w:rFonts w:ascii="Calibri" w:eastAsia="Calibri" w:hAnsi="Calibri"/>
      <w:sz w:val="22"/>
      <w:szCs w:val="22"/>
    </w:rPr>
  </w:style>
  <w:style w:type="character" w:customStyle="1" w:styleId="fontstyle01">
    <w:name w:val="fontstyle01"/>
    <w:rsid w:val="003E6A4D"/>
    <w:rPr>
      <w:rFonts w:ascii="TimesNewRomanPSMT" w:hAnsi="TimesNewRomanPSMT" w:hint="default"/>
      <w:b w:val="0"/>
      <w:bCs w:val="0"/>
      <w:i w:val="0"/>
      <w:iCs w:val="0"/>
      <w:color w:val="231F20"/>
      <w:sz w:val="16"/>
      <w:szCs w:val="16"/>
    </w:rPr>
  </w:style>
  <w:style w:type="character" w:styleId="Hyperlink">
    <w:name w:val="Hyperlink"/>
    <w:basedOn w:val="DefaultParagraphFont"/>
    <w:uiPriority w:val="99"/>
    <w:unhideWhenUsed/>
    <w:rsid w:val="00FD78A8"/>
    <w:rPr>
      <w:color w:val="0563C1" w:themeColor="hyperlink"/>
      <w:u w:val="single"/>
    </w:rPr>
  </w:style>
  <w:style w:type="paragraph" w:styleId="BodyTextIndent3">
    <w:name w:val="Body Text Indent 3"/>
    <w:basedOn w:val="Normal"/>
    <w:link w:val="BodyTextIndent3Char"/>
    <w:uiPriority w:val="99"/>
    <w:unhideWhenUsed/>
    <w:rsid w:val="00786FC5"/>
    <w:pPr>
      <w:spacing w:after="120"/>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rsid w:val="00786FC5"/>
    <w:rPr>
      <w:rFonts w:ascii=".VnTime" w:eastAsia="Times New Roman" w:hAnsi=".VnTime"/>
      <w:sz w:val="16"/>
      <w:szCs w:val="16"/>
    </w:rPr>
  </w:style>
  <w:style w:type="character" w:styleId="FootnoteReference">
    <w:name w:val="footnote reference"/>
    <w:uiPriority w:val="99"/>
    <w:semiHidden/>
    <w:unhideWhenUsed/>
    <w:rsid w:val="00E56BC4"/>
    <w:rPr>
      <w:vertAlign w:val="superscript"/>
    </w:rPr>
  </w:style>
  <w:style w:type="paragraph" w:styleId="BalloonText">
    <w:name w:val="Balloon Text"/>
    <w:basedOn w:val="Normal"/>
    <w:link w:val="BalloonTextChar"/>
    <w:uiPriority w:val="99"/>
    <w:semiHidden/>
    <w:unhideWhenUsed/>
    <w:rsid w:val="002A2F44"/>
    <w:rPr>
      <w:rFonts w:ascii="Tahoma" w:hAnsi="Tahoma" w:cs="Tahoma"/>
      <w:sz w:val="16"/>
      <w:szCs w:val="16"/>
    </w:rPr>
  </w:style>
  <w:style w:type="character" w:customStyle="1" w:styleId="BalloonTextChar">
    <w:name w:val="Balloon Text Char"/>
    <w:basedOn w:val="DefaultParagraphFont"/>
    <w:link w:val="BalloonText"/>
    <w:uiPriority w:val="99"/>
    <w:semiHidden/>
    <w:rsid w:val="002A2F44"/>
    <w:rPr>
      <w:rFonts w:ascii="Tahoma" w:hAnsi="Tahoma" w:cs="Tahoma"/>
      <w:sz w:val="16"/>
      <w:szCs w:val="16"/>
    </w:rPr>
  </w:style>
  <w:style w:type="paragraph" w:styleId="Header">
    <w:name w:val="header"/>
    <w:basedOn w:val="Normal"/>
    <w:link w:val="HeaderChar"/>
    <w:uiPriority w:val="99"/>
    <w:unhideWhenUsed/>
    <w:rsid w:val="003E5F4A"/>
    <w:pPr>
      <w:tabs>
        <w:tab w:val="center" w:pos="4680"/>
        <w:tab w:val="right" w:pos="9360"/>
      </w:tabs>
    </w:pPr>
  </w:style>
  <w:style w:type="character" w:customStyle="1" w:styleId="HeaderChar">
    <w:name w:val="Header Char"/>
    <w:basedOn w:val="DefaultParagraphFont"/>
    <w:link w:val="Header"/>
    <w:uiPriority w:val="99"/>
    <w:rsid w:val="003E5F4A"/>
  </w:style>
  <w:style w:type="paragraph" w:styleId="Footer">
    <w:name w:val="footer"/>
    <w:basedOn w:val="Normal"/>
    <w:link w:val="FooterChar"/>
    <w:uiPriority w:val="99"/>
    <w:unhideWhenUsed/>
    <w:rsid w:val="003E5F4A"/>
    <w:pPr>
      <w:tabs>
        <w:tab w:val="center" w:pos="4680"/>
        <w:tab w:val="right" w:pos="9360"/>
      </w:tabs>
    </w:pPr>
  </w:style>
  <w:style w:type="character" w:customStyle="1" w:styleId="FooterChar">
    <w:name w:val="Footer Char"/>
    <w:basedOn w:val="DefaultParagraphFont"/>
    <w:link w:val="Footer"/>
    <w:uiPriority w:val="99"/>
    <w:rsid w:val="003E5F4A"/>
  </w:style>
  <w:style w:type="paragraph" w:customStyle="1" w:styleId="B">
    <w:name w:val="B"/>
    <w:basedOn w:val="Heading2"/>
    <w:uiPriority w:val="99"/>
    <w:rsid w:val="00CB52A9"/>
    <w:pPr>
      <w:keepLines w:val="0"/>
      <w:spacing w:before="0" w:line="360" w:lineRule="auto"/>
    </w:pPr>
    <w:rPr>
      <w:rFonts w:ascii="Times New Roman" w:eastAsia="Times New Roman" w:hAnsi="Times New Roman" w:cs="Times New Roman"/>
      <w:b/>
      <w:iCs/>
      <w:color w:val="auto"/>
      <w:sz w:val="28"/>
      <w:szCs w:val="28"/>
      <w:lang w:val="en-GB" w:eastAsia="fr-FR"/>
    </w:rPr>
  </w:style>
  <w:style w:type="character" w:customStyle="1" w:styleId="Heading2Char">
    <w:name w:val="Heading 2 Char"/>
    <w:basedOn w:val="DefaultParagraphFont"/>
    <w:link w:val="Heading2"/>
    <w:uiPriority w:val="9"/>
    <w:semiHidden/>
    <w:rsid w:val="00CB52A9"/>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A388F"/>
    <w:rPr>
      <w:sz w:val="16"/>
      <w:szCs w:val="16"/>
    </w:rPr>
  </w:style>
  <w:style w:type="paragraph" w:styleId="CommentText">
    <w:name w:val="annotation text"/>
    <w:basedOn w:val="Normal"/>
    <w:link w:val="CommentTextChar"/>
    <w:uiPriority w:val="99"/>
    <w:semiHidden/>
    <w:unhideWhenUsed/>
    <w:rsid w:val="004A388F"/>
    <w:rPr>
      <w:sz w:val="20"/>
      <w:szCs w:val="20"/>
    </w:rPr>
  </w:style>
  <w:style w:type="character" w:customStyle="1" w:styleId="CommentTextChar">
    <w:name w:val="Comment Text Char"/>
    <w:basedOn w:val="DefaultParagraphFont"/>
    <w:link w:val="CommentText"/>
    <w:uiPriority w:val="99"/>
    <w:semiHidden/>
    <w:rsid w:val="004A388F"/>
    <w:rPr>
      <w:sz w:val="20"/>
      <w:szCs w:val="20"/>
    </w:rPr>
  </w:style>
  <w:style w:type="paragraph" w:styleId="CommentSubject">
    <w:name w:val="annotation subject"/>
    <w:basedOn w:val="CommentText"/>
    <w:next w:val="CommentText"/>
    <w:link w:val="CommentSubjectChar"/>
    <w:uiPriority w:val="99"/>
    <w:semiHidden/>
    <w:unhideWhenUsed/>
    <w:rsid w:val="004A388F"/>
    <w:rPr>
      <w:b/>
      <w:bCs/>
    </w:rPr>
  </w:style>
  <w:style w:type="character" w:customStyle="1" w:styleId="CommentSubjectChar">
    <w:name w:val="Comment Subject Char"/>
    <w:basedOn w:val="CommentTextChar"/>
    <w:link w:val="CommentSubject"/>
    <w:uiPriority w:val="99"/>
    <w:semiHidden/>
    <w:rsid w:val="004A388F"/>
    <w:rPr>
      <w:b/>
      <w:bCs/>
      <w:sz w:val="20"/>
      <w:szCs w:val="20"/>
    </w:rPr>
  </w:style>
  <w:style w:type="paragraph" w:styleId="Revision">
    <w:name w:val="Revision"/>
    <w:hidden/>
    <w:uiPriority w:val="99"/>
    <w:semiHidden/>
    <w:rsid w:val="004A388F"/>
  </w:style>
  <w:style w:type="character" w:styleId="LineNumber">
    <w:name w:val="line number"/>
    <w:basedOn w:val="DefaultParagraphFont"/>
    <w:uiPriority w:val="99"/>
    <w:semiHidden/>
    <w:unhideWhenUsed/>
    <w:rsid w:val="0089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header" Target="header2.xml"/><Relationship Id="rId36" Type="http://schemas.microsoft.com/office/2018/08/relationships/commentsExtensible" Target="commentsExtensible.xml"/><Relationship Id="rId10" Type="http://schemas.openxmlformats.org/officeDocument/2006/relationships/image" Target="media/image1.wmf"/><Relationship Id="rId19" Type="http://schemas.openxmlformats.org/officeDocument/2006/relationships/oleObject" Target="embeddings/oleObject9.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guyenductruong@tuaf.edu.vn" TargetMode="External"/><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65AC-7525-43CD-AE2A-FDE7D165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6</cp:revision>
  <cp:lastPrinted>2020-09-09T01:45:00Z</cp:lastPrinted>
  <dcterms:created xsi:type="dcterms:W3CDTF">2022-11-03T02:07:00Z</dcterms:created>
  <dcterms:modified xsi:type="dcterms:W3CDTF">2022-11-10T01:18:00Z</dcterms:modified>
</cp:coreProperties>
</file>